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47298C" w:rsidP="00F6412E">
      <w:pPr>
        <w:ind w:left="-1417"/>
      </w:pPr>
      <w:r w:rsidRPr="002154E1">
        <w:rPr>
          <w:noProof/>
          <w:lang w:eastAsia="fr-FR"/>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67744" w:rsidRDefault="00C36AF7"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36AF7" w:rsidRPr="00767744" w:rsidRDefault="00C36AF7"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67744" w:rsidRDefault="00C36AF7"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36AF7" w:rsidRPr="00767744" w:rsidRDefault="00C36AF7"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67744" w:rsidRDefault="00C36AF7"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36AF7" w:rsidRPr="00767744" w:rsidRDefault="00C36AF7"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o="http://schemas.microsoft.com/office/mac/office/2008/main" xmlns:mv="urn:schemas-microsoft-com:mac:vml" xmlns:w15="http://schemas.microsoft.com/office/word/2012/wordml">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6AF7" w:rsidRDefault="00C36AF7"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36AF7" w:rsidRDefault="00C36AF7"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1"/>
                          <a:stretch>
                            <a:fillRect/>
                          </a:stretch>
                        </pic:blipFill>
                        <pic:spPr>
                          <a:xfrm>
                            <a:off x="0" y="838391"/>
                            <a:ext cx="3709035" cy="1988658"/>
                          </a:xfrm>
                          <a:prstGeom prst="rect">
                            <a:avLst/>
                          </a:prstGeom>
                        </pic:spPr>
                      </pic:pic>
                    </wpc:wpc>
                  </a:graphicData>
                </a:graphic>
              </wp:inline>
            </w:drawing>
          </mc:Choice>
          <mc:Fallback xmlns:mo="http://schemas.microsoft.com/office/mac/office/2008/main" xmlns:mv="urn:schemas-microsoft-com:mac:vml" xmlns:w15="http://schemas.microsoft.com/office/word/2012/wordml">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2"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3"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CE7B9D" w:rsidP="0047298C"/>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17" w:history="1">
            <w:r w:rsidR="00164231" w:rsidRPr="001C082E">
              <w:rPr>
                <w:rStyle w:val="Lienhypertexte"/>
                <w:noProof/>
              </w:rPr>
              <w:t>Préambule : le drone pour l’étude de la commande du drone réel</w:t>
            </w:r>
            <w:r w:rsidR="00164231">
              <w:rPr>
                <w:noProof/>
                <w:webHidden/>
              </w:rPr>
              <w:tab/>
            </w:r>
            <w:r w:rsidR="00164231">
              <w:rPr>
                <w:noProof/>
                <w:webHidden/>
              </w:rPr>
              <w:fldChar w:fldCharType="begin"/>
            </w:r>
            <w:r w:rsidR="00164231">
              <w:rPr>
                <w:noProof/>
                <w:webHidden/>
              </w:rPr>
              <w:instrText xml:space="preserve"> PAGEREF _Toc493572917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C36AF7">
          <w:pPr>
            <w:pStyle w:val="TM1"/>
            <w:tabs>
              <w:tab w:val="left" w:pos="960"/>
              <w:tab w:val="right" w:leader="dot" w:pos="9062"/>
            </w:tabs>
            <w:rPr>
              <w:rFonts w:eastAsiaTheme="minorEastAsia"/>
              <w:noProof/>
              <w:sz w:val="24"/>
              <w:szCs w:val="24"/>
              <w:lang w:eastAsia="zh-CN"/>
            </w:rPr>
          </w:pPr>
          <w:hyperlink w:anchor="_Toc493572918" w:history="1">
            <w:r w:rsidR="00164231" w:rsidRPr="001C082E">
              <w:rPr>
                <w:rStyle w:val="Lienhypertexte"/>
                <w:noProof/>
              </w:rPr>
              <w:t>Fiche 2</w:t>
            </w:r>
            <w:r w:rsidR="00164231">
              <w:rPr>
                <w:rFonts w:eastAsiaTheme="minorEastAsia"/>
                <w:noProof/>
                <w:sz w:val="24"/>
                <w:szCs w:val="24"/>
                <w:lang w:eastAsia="zh-CN"/>
              </w:rPr>
              <w:tab/>
            </w:r>
            <w:r w:rsidR="00164231" w:rsidRPr="001C082E">
              <w:rPr>
                <w:rStyle w:val="Lienhypertexte"/>
                <w:noProof/>
              </w:rPr>
              <w:t>Accéléromètre et mesures</w:t>
            </w:r>
            <w:r w:rsidR="00164231">
              <w:rPr>
                <w:noProof/>
                <w:webHidden/>
              </w:rPr>
              <w:tab/>
            </w:r>
            <w:r w:rsidR="00164231">
              <w:rPr>
                <w:noProof/>
                <w:webHidden/>
              </w:rPr>
              <w:fldChar w:fldCharType="begin"/>
            </w:r>
            <w:r w:rsidR="00164231">
              <w:rPr>
                <w:noProof/>
                <w:webHidden/>
              </w:rPr>
              <w:instrText xml:space="preserve"> PAGEREF _Toc493572918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19" w:history="1">
            <w:r w:rsidR="00164231" w:rsidRPr="001C082E">
              <w:rPr>
                <w:rStyle w:val="Lienhypertexte"/>
                <w:noProof/>
              </w:rPr>
              <w:t>Situation de l’accéléromètre ADXL322 d’Analog Device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_Toc493572919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0" w:history="1">
            <w:r w:rsidR="00164231" w:rsidRPr="001C082E">
              <w:rPr>
                <w:rStyle w:val="Lienhypertexte"/>
                <w:noProof/>
              </w:rPr>
              <w:t>Constitution de l’accéléromètre ADXL322 d’Analog Device</w:t>
            </w:r>
            <w:r w:rsidR="00164231">
              <w:rPr>
                <w:noProof/>
                <w:webHidden/>
              </w:rPr>
              <w:tab/>
            </w:r>
            <w:r w:rsidR="00164231">
              <w:rPr>
                <w:noProof/>
                <w:webHidden/>
              </w:rPr>
              <w:fldChar w:fldCharType="begin"/>
            </w:r>
            <w:r w:rsidR="00164231">
              <w:rPr>
                <w:noProof/>
                <w:webHidden/>
              </w:rPr>
              <w:instrText xml:space="preserve"> PAGEREF _Toc493572920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1"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_Toc493572921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2" w:history="1">
            <w:r w:rsidR="00164231" w:rsidRPr="001C082E">
              <w:rPr>
                <w:rStyle w:val="Lienhypertexte"/>
                <w:rFonts w:ascii="Arial" w:hAnsi="Arial" w:cs="Arial"/>
                <w:noProof/>
              </w:rPr>
              <w:t>Principe physique de la mesure d’accélération sur une direction :</w:t>
            </w:r>
            <w:r w:rsidR="00164231">
              <w:rPr>
                <w:noProof/>
                <w:webHidden/>
              </w:rPr>
              <w:tab/>
            </w:r>
            <w:r w:rsidR="00164231">
              <w:rPr>
                <w:noProof/>
                <w:webHidden/>
              </w:rPr>
              <w:fldChar w:fldCharType="begin"/>
            </w:r>
            <w:r w:rsidR="00164231">
              <w:rPr>
                <w:noProof/>
                <w:webHidden/>
              </w:rPr>
              <w:instrText xml:space="preserve"> PAGEREF _Toc493572922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3" w:history="1">
            <w:r w:rsidR="00164231" w:rsidRPr="001C082E">
              <w:rPr>
                <w:rStyle w:val="Lienhypertexte"/>
                <w:rFonts w:ascii="Arial" w:hAnsi="Arial" w:cs="Arial"/>
                <w:noProof/>
              </w:rPr>
              <w:t>Utilisation de l’accéléromètre en « inclinomètre » :</w:t>
            </w:r>
            <w:r w:rsidR="00164231">
              <w:rPr>
                <w:noProof/>
                <w:webHidden/>
              </w:rPr>
              <w:tab/>
            </w:r>
            <w:r w:rsidR="00164231">
              <w:rPr>
                <w:noProof/>
                <w:webHidden/>
              </w:rPr>
              <w:fldChar w:fldCharType="begin"/>
            </w:r>
            <w:r w:rsidR="00164231">
              <w:rPr>
                <w:noProof/>
                <w:webHidden/>
              </w:rPr>
              <w:instrText xml:space="preserve"> PAGEREF _Toc493572923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4" w:history="1">
            <w:r w:rsidR="00164231" w:rsidRPr="001C082E">
              <w:rPr>
                <w:rStyle w:val="Lienhypertexte"/>
                <w:rFonts w:ascii="Arial" w:hAnsi="Arial" w:cs="Arial"/>
                <w:noProof/>
              </w:rPr>
              <w:t>La prise d’information autour de la boucle de position du drone didactique</w:t>
            </w:r>
            <w:r w:rsidR="00164231">
              <w:rPr>
                <w:noProof/>
                <w:webHidden/>
              </w:rPr>
              <w:tab/>
            </w:r>
            <w:r w:rsidR="00164231">
              <w:rPr>
                <w:noProof/>
                <w:webHidden/>
              </w:rPr>
              <w:fldChar w:fldCharType="begin"/>
            </w:r>
            <w:r w:rsidR="00164231">
              <w:rPr>
                <w:noProof/>
                <w:webHidden/>
              </w:rPr>
              <w:instrText xml:space="preserve"> PAGEREF _Toc493572924 \h </w:instrText>
            </w:r>
            <w:r w:rsidR="00164231">
              <w:rPr>
                <w:noProof/>
                <w:webHidden/>
              </w:rPr>
            </w:r>
            <w:r w:rsidR="00164231">
              <w:rPr>
                <w:noProof/>
                <w:webHidden/>
              </w:rPr>
              <w:fldChar w:fldCharType="separate"/>
            </w:r>
            <w:r w:rsidR="00C0491F">
              <w:rPr>
                <w:noProof/>
                <w:webHidden/>
              </w:rPr>
              <w:t>8</w:t>
            </w:r>
            <w:r w:rsidR="00164231">
              <w:rPr>
                <w:noProof/>
                <w:webHidden/>
              </w:rPr>
              <w:fldChar w:fldCharType="end"/>
            </w:r>
          </w:hyperlink>
        </w:p>
        <w:p w:rsidR="00164231" w:rsidRDefault="00C36AF7">
          <w:pPr>
            <w:pStyle w:val="TM1"/>
            <w:tabs>
              <w:tab w:val="left" w:pos="960"/>
              <w:tab w:val="right" w:leader="dot" w:pos="9062"/>
            </w:tabs>
            <w:rPr>
              <w:rFonts w:eastAsiaTheme="minorEastAsia"/>
              <w:noProof/>
              <w:sz w:val="24"/>
              <w:szCs w:val="24"/>
              <w:lang w:eastAsia="zh-CN"/>
            </w:rPr>
          </w:pPr>
          <w:hyperlink w:anchor="_Toc493572925" w:history="1">
            <w:r w:rsidR="00164231" w:rsidRPr="001C082E">
              <w:rPr>
                <w:rStyle w:val="Lienhypertexte"/>
                <w:noProof/>
              </w:rPr>
              <w:t>Fiche 3</w:t>
            </w:r>
            <w:r w:rsidR="00164231">
              <w:rPr>
                <w:rFonts w:eastAsiaTheme="minorEastAsia"/>
                <w:noProof/>
                <w:sz w:val="24"/>
                <w:szCs w:val="24"/>
                <w:lang w:eastAsia="zh-CN"/>
              </w:rPr>
              <w:tab/>
            </w:r>
            <w:r w:rsidR="00164231" w:rsidRPr="001C082E">
              <w:rPr>
                <w:rStyle w:val="Lienhypertexte"/>
                <w:noProof/>
              </w:rPr>
              <w:t>Gyromètre et mesures</w:t>
            </w:r>
            <w:r w:rsidR="00164231">
              <w:rPr>
                <w:noProof/>
                <w:webHidden/>
              </w:rPr>
              <w:tab/>
            </w:r>
            <w:r w:rsidR="00164231">
              <w:rPr>
                <w:noProof/>
                <w:webHidden/>
              </w:rPr>
              <w:fldChar w:fldCharType="begin"/>
            </w:r>
            <w:r w:rsidR="00164231">
              <w:rPr>
                <w:noProof/>
                <w:webHidden/>
              </w:rPr>
              <w:instrText xml:space="preserve"> PAGEREF _Toc493572925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6" w:history="1">
            <w:r w:rsidR="00164231" w:rsidRPr="001C082E">
              <w:rPr>
                <w:rStyle w:val="Lienhypertexte"/>
                <w:noProof/>
              </w:rPr>
              <w:t>Situation du gyromètre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_Toc493572926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7" w:history="1">
            <w:r w:rsidR="00164231" w:rsidRPr="001C082E">
              <w:rPr>
                <w:rStyle w:val="Lienhypertexte"/>
                <w:noProof/>
              </w:rPr>
              <w:t>Constitution du Gyromètre MLX 90609 de Melexis</w:t>
            </w:r>
            <w:r w:rsidR="00164231">
              <w:rPr>
                <w:noProof/>
                <w:webHidden/>
              </w:rPr>
              <w:tab/>
            </w:r>
            <w:r w:rsidR="00164231">
              <w:rPr>
                <w:noProof/>
                <w:webHidden/>
              </w:rPr>
              <w:fldChar w:fldCharType="begin"/>
            </w:r>
            <w:r w:rsidR="00164231">
              <w:rPr>
                <w:noProof/>
                <w:webHidden/>
              </w:rPr>
              <w:instrText xml:space="preserve"> PAGEREF _Toc493572927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8"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_Toc493572928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29" w:history="1">
            <w:r w:rsidR="00164231" w:rsidRPr="001C082E">
              <w:rPr>
                <w:rStyle w:val="Lienhypertexte"/>
                <w:rFonts w:ascii="Arial" w:hAnsi="Arial" w:cs="Arial"/>
                <w:noProof/>
              </w:rPr>
              <w:t>Analyse des grandeurs d’entrée-sortie</w:t>
            </w:r>
            <w:r w:rsidR="00164231">
              <w:rPr>
                <w:noProof/>
                <w:webHidden/>
              </w:rPr>
              <w:tab/>
            </w:r>
            <w:r w:rsidR="00164231">
              <w:rPr>
                <w:noProof/>
                <w:webHidden/>
              </w:rPr>
              <w:fldChar w:fldCharType="begin"/>
            </w:r>
            <w:r w:rsidR="00164231">
              <w:rPr>
                <w:noProof/>
                <w:webHidden/>
              </w:rPr>
              <w:instrText xml:space="preserve"> PAGEREF _Toc493572929 \h </w:instrText>
            </w:r>
            <w:r w:rsidR="00164231">
              <w:rPr>
                <w:noProof/>
                <w:webHidden/>
              </w:rPr>
            </w:r>
            <w:r w:rsidR="00164231">
              <w:rPr>
                <w:noProof/>
                <w:webHidden/>
              </w:rPr>
              <w:fldChar w:fldCharType="separate"/>
            </w:r>
            <w:r w:rsidR="00C0491F">
              <w:rPr>
                <w:noProof/>
                <w:webHidden/>
              </w:rPr>
              <w:t>11</w:t>
            </w:r>
            <w:r w:rsidR="00164231">
              <w:rPr>
                <w:noProof/>
                <w:webHidden/>
              </w:rPr>
              <w:fldChar w:fldCharType="end"/>
            </w:r>
          </w:hyperlink>
        </w:p>
        <w:p w:rsidR="00164231" w:rsidRDefault="00C36AF7">
          <w:pPr>
            <w:pStyle w:val="TM1"/>
            <w:tabs>
              <w:tab w:val="left" w:pos="960"/>
              <w:tab w:val="right" w:leader="dot" w:pos="9062"/>
            </w:tabs>
            <w:rPr>
              <w:rFonts w:eastAsiaTheme="minorEastAsia"/>
              <w:noProof/>
              <w:sz w:val="24"/>
              <w:szCs w:val="24"/>
              <w:lang w:eastAsia="zh-CN"/>
            </w:rPr>
          </w:pPr>
          <w:hyperlink w:anchor="_Toc493572930" w:history="1">
            <w:r w:rsidR="00164231" w:rsidRPr="001C082E">
              <w:rPr>
                <w:rStyle w:val="Lienhypertexte"/>
                <w:noProof/>
              </w:rPr>
              <w:t>Fiche 4</w:t>
            </w:r>
            <w:r w:rsidR="00164231">
              <w:rPr>
                <w:rFonts w:eastAsiaTheme="minorEastAsia"/>
                <w:noProof/>
                <w:sz w:val="24"/>
                <w:szCs w:val="24"/>
                <w:lang w:eastAsia="zh-CN"/>
              </w:rPr>
              <w:tab/>
            </w:r>
            <w:r w:rsidR="00164231" w:rsidRPr="001C082E">
              <w:rPr>
                <w:rStyle w:val="Lienhypertexte"/>
                <w:noProof/>
              </w:rPr>
              <w:t>Description du drone D2C</w:t>
            </w:r>
            <w:r w:rsidR="00164231">
              <w:rPr>
                <w:noProof/>
                <w:webHidden/>
              </w:rPr>
              <w:tab/>
            </w:r>
            <w:r w:rsidR="00164231">
              <w:rPr>
                <w:noProof/>
                <w:webHidden/>
              </w:rPr>
              <w:fldChar w:fldCharType="begin"/>
            </w:r>
            <w:r w:rsidR="00164231">
              <w:rPr>
                <w:noProof/>
                <w:webHidden/>
              </w:rPr>
              <w:instrText xml:space="preserve"> PAGEREF _Toc493572930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31" w:history="1">
            <w:r w:rsidR="00164231" w:rsidRPr="001C082E">
              <w:rPr>
                <w:rStyle w:val="Lienhypertexte"/>
                <w:rFonts w:ascii="Arial" w:hAnsi="Arial" w:cs="Arial"/>
                <w:noProof/>
              </w:rPr>
              <w:t>Description de l’architecture matérielle et logicielle du drone didactique D2C</w:t>
            </w:r>
            <w:r w:rsidR="00164231">
              <w:rPr>
                <w:noProof/>
                <w:webHidden/>
              </w:rPr>
              <w:tab/>
            </w:r>
            <w:r w:rsidR="00164231">
              <w:rPr>
                <w:noProof/>
                <w:webHidden/>
              </w:rPr>
              <w:fldChar w:fldCharType="begin"/>
            </w:r>
            <w:r w:rsidR="00164231">
              <w:rPr>
                <w:noProof/>
                <w:webHidden/>
              </w:rPr>
              <w:instrText xml:space="preserve"> PAGEREF _Toc493572931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32" w:history="1">
            <w:r w:rsidR="00164231" w:rsidRPr="001C082E">
              <w:rPr>
                <w:rStyle w:val="Lienhypertexte"/>
                <w:rFonts w:ascii="Arial" w:hAnsi="Arial" w:cs="Arial"/>
                <w:noProof/>
              </w:rPr>
              <w:t>Description du système de motorisation</w:t>
            </w:r>
            <w:r w:rsidR="00164231">
              <w:rPr>
                <w:noProof/>
                <w:webHidden/>
              </w:rPr>
              <w:tab/>
            </w:r>
            <w:r w:rsidR="00164231">
              <w:rPr>
                <w:noProof/>
                <w:webHidden/>
              </w:rPr>
              <w:fldChar w:fldCharType="begin"/>
            </w:r>
            <w:r w:rsidR="00164231">
              <w:rPr>
                <w:noProof/>
                <w:webHidden/>
              </w:rPr>
              <w:instrText xml:space="preserve"> PAGEREF _Toc493572932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33" w:history="1">
            <w:r w:rsidR="00164231" w:rsidRPr="001C082E">
              <w:rPr>
                <w:rStyle w:val="Lienhypertexte"/>
                <w:rFonts w:ascii="Arial" w:hAnsi="Arial" w:cs="Arial"/>
                <w:noProof/>
              </w:rPr>
              <w:t>Description du sous-système « carte-mesures »</w:t>
            </w:r>
            <w:r w:rsidR="00164231">
              <w:rPr>
                <w:noProof/>
                <w:webHidden/>
              </w:rPr>
              <w:tab/>
            </w:r>
            <w:r w:rsidR="00164231">
              <w:rPr>
                <w:noProof/>
                <w:webHidden/>
              </w:rPr>
              <w:fldChar w:fldCharType="begin"/>
            </w:r>
            <w:r w:rsidR="00164231">
              <w:rPr>
                <w:noProof/>
                <w:webHidden/>
              </w:rPr>
              <w:instrText xml:space="preserve"> PAGEREF _Toc493572933 \h </w:instrText>
            </w:r>
            <w:r w:rsidR="00164231">
              <w:rPr>
                <w:noProof/>
                <w:webHidden/>
              </w:rPr>
            </w:r>
            <w:r w:rsidR="00164231">
              <w:rPr>
                <w:noProof/>
                <w:webHidden/>
              </w:rPr>
              <w:fldChar w:fldCharType="separate"/>
            </w:r>
            <w:r w:rsidR="00C0491F">
              <w:rPr>
                <w:noProof/>
                <w:webHidden/>
              </w:rPr>
              <w:t>14</w:t>
            </w:r>
            <w:r w:rsidR="00164231">
              <w:rPr>
                <w:noProof/>
                <w:webHidden/>
              </w:rPr>
              <w:fldChar w:fldCharType="end"/>
            </w:r>
          </w:hyperlink>
        </w:p>
        <w:p w:rsidR="00164231" w:rsidRDefault="00C36AF7">
          <w:pPr>
            <w:pStyle w:val="TM2"/>
            <w:tabs>
              <w:tab w:val="right" w:leader="dot" w:pos="9062"/>
            </w:tabs>
            <w:rPr>
              <w:rFonts w:eastAsiaTheme="minorEastAsia"/>
              <w:noProof/>
              <w:sz w:val="24"/>
              <w:szCs w:val="24"/>
              <w:lang w:eastAsia="zh-CN"/>
            </w:rPr>
          </w:pPr>
          <w:hyperlink w:anchor="_Toc493572934" w:history="1">
            <w:r w:rsidR="00164231" w:rsidRPr="001C082E">
              <w:rPr>
                <w:rStyle w:val="Lienhypertexte"/>
                <w:rFonts w:ascii="Arial" w:hAnsi="Arial" w:cs="Arial"/>
                <w:noProof/>
              </w:rPr>
              <w:t>Description du sous-système carte-pupitre</w:t>
            </w:r>
            <w:r w:rsidR="00164231">
              <w:rPr>
                <w:noProof/>
                <w:webHidden/>
              </w:rPr>
              <w:tab/>
            </w:r>
            <w:r w:rsidR="00164231">
              <w:rPr>
                <w:noProof/>
                <w:webHidden/>
              </w:rPr>
              <w:fldChar w:fldCharType="begin"/>
            </w:r>
            <w:r w:rsidR="00164231">
              <w:rPr>
                <w:noProof/>
                <w:webHidden/>
              </w:rPr>
              <w:instrText xml:space="preserve"> PAGEREF _Toc493572934 \h </w:instrText>
            </w:r>
            <w:r w:rsidR="00164231">
              <w:rPr>
                <w:noProof/>
                <w:webHidden/>
              </w:rPr>
            </w:r>
            <w:r w:rsidR="00164231">
              <w:rPr>
                <w:noProof/>
                <w:webHidden/>
              </w:rPr>
              <w:fldChar w:fldCharType="separate"/>
            </w:r>
            <w:r w:rsidR="00C0491F">
              <w:rPr>
                <w:noProof/>
                <w:webHidden/>
              </w:rPr>
              <w:t>15</w:t>
            </w:r>
            <w:r w:rsidR="00164231">
              <w:rPr>
                <w:noProof/>
                <w:webHidden/>
              </w:rPr>
              <w:fldChar w:fldCharType="end"/>
            </w:r>
          </w:hyperlink>
        </w:p>
        <w:p w:rsidR="00164231" w:rsidRDefault="00C36AF7">
          <w:pPr>
            <w:pStyle w:val="TM1"/>
            <w:tabs>
              <w:tab w:val="left" w:pos="960"/>
              <w:tab w:val="right" w:leader="dot" w:pos="9062"/>
            </w:tabs>
            <w:rPr>
              <w:rFonts w:eastAsiaTheme="minorEastAsia"/>
              <w:noProof/>
              <w:sz w:val="24"/>
              <w:szCs w:val="24"/>
              <w:lang w:eastAsia="zh-CN"/>
            </w:rPr>
          </w:pPr>
          <w:hyperlink w:anchor="_Toc493572935" w:history="1">
            <w:r w:rsidR="00164231" w:rsidRPr="001C082E">
              <w:rPr>
                <w:rStyle w:val="Lienhypertexte"/>
                <w:noProof/>
              </w:rPr>
              <w:t>Fiche 5</w:t>
            </w:r>
            <w:r w:rsidR="00164231">
              <w:rPr>
                <w:rFonts w:eastAsiaTheme="minorEastAsia"/>
                <w:noProof/>
                <w:sz w:val="24"/>
                <w:szCs w:val="24"/>
                <w:lang w:eastAsia="zh-CN"/>
              </w:rPr>
              <w:tab/>
            </w:r>
            <w:r w:rsidR="00164231" w:rsidRPr="001C082E">
              <w:rPr>
                <w:rStyle w:val="Lienhypertexte"/>
                <w:noProof/>
              </w:rPr>
              <w:t>Mise en œuvre expérimentale</w:t>
            </w:r>
            <w:r w:rsidR="00164231">
              <w:rPr>
                <w:noProof/>
                <w:webHidden/>
              </w:rPr>
              <w:tab/>
            </w:r>
            <w:r w:rsidR="00164231">
              <w:rPr>
                <w:noProof/>
                <w:webHidden/>
              </w:rPr>
              <w:fldChar w:fldCharType="begin"/>
            </w:r>
            <w:r w:rsidR="00164231">
              <w:rPr>
                <w:noProof/>
                <w:webHidden/>
              </w:rPr>
              <w:instrText xml:space="preserve"> PAGEREF _Toc493572935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C36AF7">
          <w:pPr>
            <w:pStyle w:val="TM2"/>
            <w:tabs>
              <w:tab w:val="left" w:pos="720"/>
              <w:tab w:val="right" w:leader="dot" w:pos="9062"/>
            </w:tabs>
            <w:rPr>
              <w:rFonts w:eastAsiaTheme="minorEastAsia"/>
              <w:noProof/>
              <w:sz w:val="24"/>
              <w:szCs w:val="24"/>
              <w:lang w:eastAsia="zh-CN"/>
            </w:rPr>
          </w:pPr>
          <w:hyperlink w:anchor="_Toc493572936" w:history="1">
            <w:r w:rsidR="00164231" w:rsidRPr="001C082E">
              <w:rPr>
                <w:rStyle w:val="Lienhypertexte"/>
                <w:rFonts w:ascii="Arial" w:hAnsi="Arial" w:cs="Arial"/>
                <w:noProof/>
              </w:rPr>
              <w:t>1)</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position de tangage, avec le pupitre</w:t>
            </w:r>
            <w:r w:rsidR="00164231">
              <w:rPr>
                <w:noProof/>
                <w:webHidden/>
              </w:rPr>
              <w:tab/>
            </w:r>
            <w:r w:rsidR="00164231">
              <w:rPr>
                <w:noProof/>
                <w:webHidden/>
              </w:rPr>
              <w:fldChar w:fldCharType="begin"/>
            </w:r>
            <w:r w:rsidR="00164231">
              <w:rPr>
                <w:noProof/>
                <w:webHidden/>
              </w:rPr>
              <w:instrText xml:space="preserve"> PAGEREF _Toc493572936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C36AF7">
          <w:pPr>
            <w:pStyle w:val="TM2"/>
            <w:tabs>
              <w:tab w:val="left" w:pos="720"/>
              <w:tab w:val="right" w:leader="dot" w:pos="9062"/>
            </w:tabs>
            <w:rPr>
              <w:rFonts w:eastAsiaTheme="minorEastAsia"/>
              <w:noProof/>
              <w:sz w:val="24"/>
              <w:szCs w:val="24"/>
              <w:lang w:eastAsia="zh-CN"/>
            </w:rPr>
          </w:pPr>
          <w:hyperlink w:anchor="_Toc493572937" w:history="1">
            <w:r w:rsidR="00164231" w:rsidRPr="001C082E">
              <w:rPr>
                <w:rStyle w:val="Lienhypertexte"/>
                <w:rFonts w:ascii="Arial" w:hAnsi="Arial" w:cs="Arial"/>
                <w:noProof/>
              </w:rPr>
              <w:t>2)</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vitesse de tangage, avec le pupitre</w:t>
            </w:r>
            <w:r w:rsidR="00164231">
              <w:rPr>
                <w:noProof/>
                <w:webHidden/>
              </w:rPr>
              <w:tab/>
            </w:r>
            <w:r w:rsidR="00164231">
              <w:rPr>
                <w:noProof/>
                <w:webHidden/>
              </w:rPr>
              <w:fldChar w:fldCharType="begin"/>
            </w:r>
            <w:r w:rsidR="00164231">
              <w:rPr>
                <w:noProof/>
                <w:webHidden/>
              </w:rPr>
              <w:instrText xml:space="preserve"> PAGEREF _Toc493572937 \h </w:instrText>
            </w:r>
            <w:r w:rsidR="00164231">
              <w:rPr>
                <w:noProof/>
                <w:webHidden/>
              </w:rPr>
            </w:r>
            <w:r w:rsidR="00164231">
              <w:rPr>
                <w:noProof/>
                <w:webHidden/>
              </w:rPr>
              <w:fldChar w:fldCharType="separate"/>
            </w:r>
            <w:r w:rsidR="00C0491F">
              <w:rPr>
                <w:noProof/>
                <w:webHidden/>
              </w:rPr>
              <w:t>18</w:t>
            </w:r>
            <w:r w:rsidR="00164231">
              <w:rPr>
                <w:noProof/>
                <w:webHidden/>
              </w:rPr>
              <w:fldChar w:fldCharType="end"/>
            </w:r>
          </w:hyperlink>
        </w:p>
        <w:p w:rsidR="00164231" w:rsidRDefault="00C36AF7">
          <w:pPr>
            <w:pStyle w:val="TM2"/>
            <w:tabs>
              <w:tab w:val="left" w:pos="720"/>
              <w:tab w:val="right" w:leader="dot" w:pos="9062"/>
            </w:tabs>
            <w:rPr>
              <w:rFonts w:eastAsiaTheme="minorEastAsia"/>
              <w:noProof/>
              <w:sz w:val="24"/>
              <w:szCs w:val="24"/>
              <w:lang w:eastAsia="zh-CN"/>
            </w:rPr>
          </w:pPr>
          <w:hyperlink w:anchor="_Toc493572938" w:history="1">
            <w:r w:rsidR="00164231" w:rsidRPr="001C082E">
              <w:rPr>
                <w:rStyle w:val="Lienhypertexte"/>
                <w:rFonts w:ascii="Arial" w:hAnsi="Arial" w:cs="Arial"/>
                <w:noProof/>
              </w:rPr>
              <w:t>3)</w:t>
            </w:r>
            <w:r w:rsidR="00164231">
              <w:rPr>
                <w:rFonts w:eastAsiaTheme="minorEastAsia"/>
                <w:noProof/>
                <w:sz w:val="24"/>
                <w:szCs w:val="24"/>
                <w:lang w:eastAsia="zh-CN"/>
              </w:rPr>
              <w:tab/>
            </w:r>
            <w:r w:rsidR="00164231" w:rsidRPr="001C082E">
              <w:rPr>
                <w:rStyle w:val="Lienhypertexte"/>
                <w:rFonts w:ascii="Arial" w:hAnsi="Arial" w:cs="Arial"/>
                <w:noProof/>
              </w:rPr>
              <w:t>Commande moteur en fonction de la consigne</w:t>
            </w:r>
            <w:r w:rsidR="00164231">
              <w:rPr>
                <w:noProof/>
                <w:webHidden/>
              </w:rPr>
              <w:tab/>
            </w:r>
            <w:r w:rsidR="00164231">
              <w:rPr>
                <w:noProof/>
                <w:webHidden/>
              </w:rPr>
              <w:fldChar w:fldCharType="begin"/>
            </w:r>
            <w:r w:rsidR="00164231">
              <w:rPr>
                <w:noProof/>
                <w:webHidden/>
              </w:rPr>
              <w:instrText xml:space="preserve"> PAGEREF _Toc493572938 \h </w:instrText>
            </w:r>
            <w:r w:rsidR="00164231">
              <w:rPr>
                <w:noProof/>
                <w:webHidden/>
              </w:rPr>
            </w:r>
            <w:r w:rsidR="00164231">
              <w:rPr>
                <w:noProof/>
                <w:webHidden/>
              </w:rPr>
              <w:fldChar w:fldCharType="separate"/>
            </w:r>
            <w:r w:rsidR="00C0491F">
              <w:rPr>
                <w:b/>
                <w:bCs/>
                <w:noProof/>
                <w:webHidden/>
              </w:rPr>
              <w:t>Erreur ! Le signet n’est pas défini.</w:t>
            </w:r>
            <w:r w:rsidR="00164231">
              <w:rPr>
                <w:noProof/>
                <w:webHidden/>
              </w:rPr>
              <w:fldChar w:fldCharType="end"/>
            </w:r>
          </w:hyperlink>
        </w:p>
        <w:p w:rsidR="00164231" w:rsidRDefault="00C36AF7">
          <w:pPr>
            <w:pStyle w:val="TM2"/>
            <w:tabs>
              <w:tab w:val="left" w:pos="720"/>
              <w:tab w:val="right" w:leader="dot" w:pos="9062"/>
            </w:tabs>
            <w:rPr>
              <w:rFonts w:eastAsiaTheme="minorEastAsia"/>
              <w:noProof/>
              <w:sz w:val="24"/>
              <w:szCs w:val="24"/>
              <w:lang w:eastAsia="zh-CN"/>
            </w:rPr>
          </w:pPr>
          <w:hyperlink w:anchor="_Toc493572939" w:history="1">
            <w:r w:rsidR="00164231" w:rsidRPr="001C082E">
              <w:rPr>
                <w:rStyle w:val="Lienhypertexte"/>
                <w:rFonts w:ascii="Arial" w:hAnsi="Arial" w:cs="Arial"/>
                <w:noProof/>
              </w:rPr>
              <w:t>4)</w:t>
            </w:r>
            <w:r w:rsidR="00164231">
              <w:rPr>
                <w:rFonts w:eastAsiaTheme="minorEastAsia"/>
                <w:noProof/>
                <w:sz w:val="24"/>
                <w:szCs w:val="24"/>
                <w:lang w:eastAsia="zh-CN"/>
              </w:rPr>
              <w:tab/>
            </w:r>
            <w:r w:rsidR="00164231" w:rsidRPr="001C082E">
              <w:rPr>
                <w:rStyle w:val="Lienhypertexte"/>
                <w:rFonts w:ascii="Arial" w:hAnsi="Arial" w:cs="Arial"/>
                <w:noProof/>
              </w:rPr>
              <w:t>Réaliser un pilotage avec le PC</w:t>
            </w:r>
            <w:r w:rsidR="00164231">
              <w:rPr>
                <w:noProof/>
                <w:webHidden/>
              </w:rPr>
              <w:tab/>
            </w:r>
            <w:r w:rsidR="00164231">
              <w:rPr>
                <w:noProof/>
                <w:webHidden/>
              </w:rPr>
              <w:fldChar w:fldCharType="begin"/>
            </w:r>
            <w:r w:rsidR="00164231">
              <w:rPr>
                <w:noProof/>
                <w:webHidden/>
              </w:rPr>
              <w:instrText xml:space="preserve"> PAGEREF _Toc493572939 \h </w:instrText>
            </w:r>
            <w:r w:rsidR="00164231">
              <w:rPr>
                <w:noProof/>
                <w:webHidden/>
              </w:rPr>
            </w:r>
            <w:r w:rsidR="00164231">
              <w:rPr>
                <w:noProof/>
                <w:webHidden/>
              </w:rPr>
              <w:fldChar w:fldCharType="separate"/>
            </w:r>
            <w:r w:rsidR="00C0491F">
              <w:rPr>
                <w:noProof/>
                <w:webHidden/>
              </w:rPr>
              <w:t>20</w:t>
            </w:r>
            <w:r w:rsidR="00164231">
              <w:rPr>
                <w:noProof/>
                <w:webHidden/>
              </w:rPr>
              <w:fldChar w:fldCharType="end"/>
            </w:r>
          </w:hyperlink>
        </w:p>
        <w:p w:rsidR="00164231" w:rsidRDefault="00C36AF7">
          <w:pPr>
            <w:pStyle w:val="TM2"/>
            <w:tabs>
              <w:tab w:val="left" w:pos="720"/>
              <w:tab w:val="right" w:leader="dot" w:pos="9062"/>
            </w:tabs>
            <w:rPr>
              <w:rFonts w:eastAsiaTheme="minorEastAsia"/>
              <w:noProof/>
              <w:sz w:val="24"/>
              <w:szCs w:val="24"/>
              <w:lang w:eastAsia="zh-CN"/>
            </w:rPr>
          </w:pPr>
          <w:hyperlink w:anchor="_Toc493572940" w:history="1">
            <w:r w:rsidR="00164231" w:rsidRPr="001C082E">
              <w:rPr>
                <w:rStyle w:val="Lienhypertexte"/>
                <w:rFonts w:ascii="Arial" w:hAnsi="Arial" w:cs="Arial"/>
                <w:noProof/>
              </w:rPr>
              <w:t>5)</w:t>
            </w:r>
            <w:r w:rsidR="00164231">
              <w:rPr>
                <w:rFonts w:eastAsiaTheme="minorEastAsia"/>
                <w:noProof/>
                <w:sz w:val="24"/>
                <w:szCs w:val="24"/>
                <w:lang w:eastAsia="zh-CN"/>
              </w:rPr>
              <w:tab/>
            </w:r>
            <w:r w:rsidR="00164231" w:rsidRPr="001C082E">
              <w:rPr>
                <w:rStyle w:val="Lienhypertexte"/>
                <w:rFonts w:ascii="Arial" w:hAnsi="Arial" w:cs="Arial"/>
                <w:noProof/>
              </w:rPr>
              <w:t>Effectuer des acquisitions et les analyser</w:t>
            </w:r>
            <w:r w:rsidR="00164231">
              <w:rPr>
                <w:noProof/>
                <w:webHidden/>
              </w:rPr>
              <w:tab/>
            </w:r>
            <w:r w:rsidR="00164231">
              <w:rPr>
                <w:noProof/>
                <w:webHidden/>
              </w:rPr>
              <w:fldChar w:fldCharType="begin"/>
            </w:r>
            <w:r w:rsidR="00164231">
              <w:rPr>
                <w:noProof/>
                <w:webHidden/>
              </w:rPr>
              <w:instrText xml:space="preserve"> PAGEREF _Toc493572940 \h </w:instrText>
            </w:r>
            <w:r w:rsidR="00164231">
              <w:rPr>
                <w:noProof/>
                <w:webHidden/>
              </w:rPr>
            </w:r>
            <w:r w:rsidR="00164231">
              <w:rPr>
                <w:noProof/>
                <w:webHidden/>
              </w:rPr>
              <w:fldChar w:fldCharType="separate"/>
            </w:r>
            <w:r w:rsidR="00C0491F">
              <w:rPr>
                <w:noProof/>
                <w:webHidden/>
              </w:rPr>
              <w:t>21</w:t>
            </w:r>
            <w:r w:rsidR="00164231">
              <w:rPr>
                <w:noProof/>
                <w:webHidden/>
              </w:rPr>
              <w:fldChar w:fldCharType="end"/>
            </w:r>
          </w:hyperlink>
        </w:p>
        <w:p w:rsidR="0047298C" w:rsidRDefault="003B6EFF" w:rsidP="0047298C">
          <w:r>
            <w:rPr>
              <w:b/>
              <w:bCs/>
            </w:rPr>
            <w:fldChar w:fldCharType="end"/>
          </w:r>
        </w:p>
      </w:sdtContent>
    </w:sdt>
    <w:p w:rsidR="009F2504" w:rsidRDefault="009F2504" w:rsidP="0047298C">
      <w:r>
        <w:br w:type="page"/>
      </w:r>
    </w:p>
    <w:p w:rsidR="00EF2F62" w:rsidRDefault="00EF2F62" w:rsidP="00EF2F62">
      <w:pPr>
        <w:pStyle w:val="Titre1"/>
      </w:pPr>
      <w:bookmarkStart w:id="0" w:name="_Toc399963939"/>
      <w:bookmarkStart w:id="1" w:name="_Toc493572916"/>
      <w:r w:rsidRPr="00EF2F62">
        <w:lastRenderedPageBreak/>
        <w:t>Présentation Générale</w:t>
      </w:r>
      <w:bookmarkEnd w:id="0"/>
      <w:bookmarkEnd w:id="1"/>
    </w:p>
    <w:p w:rsidR="005E2350" w:rsidRPr="005E2350" w:rsidRDefault="00563C17" w:rsidP="005E2350">
      <w:pPr>
        <w:pStyle w:val="Titre2"/>
      </w:pPr>
      <w:bookmarkStart w:id="2" w:name="_Toc493572917"/>
      <w:r>
        <w:t>Préambule : le drone pour l’étude de la commande du drone réel</w:t>
      </w:r>
      <w:bookmarkEnd w:id="2"/>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3572918"/>
      <w:r>
        <w:lastRenderedPageBreak/>
        <w:t>Accéléromètre et mesures</w:t>
      </w:r>
      <w:bookmarkEnd w:id="3"/>
    </w:p>
    <w:p w:rsidR="00EF2F62" w:rsidRDefault="0044601D" w:rsidP="0044601D">
      <w:pPr>
        <w:pStyle w:val="Titre2"/>
        <w:ind w:firstLine="360"/>
      </w:pPr>
      <w:bookmarkStart w:id="4" w:name="_Toc493572919"/>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3572920"/>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3572921"/>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92pt" o:ole="">
                  <v:imagedata r:id="rId25" o:title="" croptop="12335f" cropbottom="7774f" cropleft="8060f" cropright="7500f"/>
                </v:shape>
                <o:OLEObject Type="Embed" ProgID="Word.Picture.8" ShapeID="_x0000_i1025" DrawAspect="Content" ObjectID="_1570808904" r:id="rId26"/>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3572922"/>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C36AF7">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29" o:title="" croptop="12335f" cropbottom="7774f" cropleft="8060f" cropright="7500f"/>
            <w10:wrap type="square"/>
          </v:shape>
          <o:OLEObject Type="Embed" ProgID="Word.Picture.8" ShapeID="_x0000_s1035" DrawAspect="Content" ObjectID="_1570808907" r:id="rId30"/>
        </w:pict>
      </w:r>
    </w:p>
    <w:p w:rsidR="009C1BB0" w:rsidRPr="00091B4E" w:rsidRDefault="009C1BB0" w:rsidP="00091B4E">
      <w:pPr>
        <w:pStyle w:val="Titre2"/>
      </w:pPr>
      <w:bookmarkStart w:id="13" w:name="_Toc493572923"/>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r>
        <w:t>C</w:t>
      </w:r>
      <w:r w:rsidRPr="009C1BB0">
        <w:t xml:space="preserve">as de </w:t>
      </w:r>
      <w:r w:rsidR="009E4ABD">
        <w:t>l’utilisation en accéléromètre</w:t>
      </w:r>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6" type="#_x0000_t75" style="width:62.75pt;height:33.5pt" o:ole="" fillcolor="window">
            <v:imagedata r:id="rId33" o:title=""/>
          </v:shape>
          <o:OLEObject Type="Embed" ProgID="Equation.3" ShapeID="_x0000_i1026" DrawAspect="Content" ObjectID="_1570808905" r:id="rId34"/>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r w:rsidR="004343B9">
        <w:rPr>
          <w:rFonts w:cs="Arial"/>
          <w:snapToGrid w:val="0"/>
        </w:rPr>
        <w:t>.</w:t>
      </w:r>
    </w:p>
    <w:p w:rsidR="009C1BB0" w:rsidRPr="0019186D" w:rsidRDefault="009C1BB0" w:rsidP="009E4ABD">
      <w:pPr>
        <w:pStyle w:val="Titre3"/>
        <w:rPr>
          <w:snapToGrid w:val="0"/>
        </w:rPr>
      </w:pPr>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2" w:name="_MON_1397630304"/>
                          <w:bookmarkEnd w:id="22"/>
                          <w:p w:rsidR="00C36AF7" w:rsidRDefault="00C36AF7"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808908" r:id="rId3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3" w:name="_MON_1397630304"/>
                    <w:bookmarkEnd w:id="23"/>
                    <w:p w:rsidR="00C36AF7" w:rsidRDefault="00C36AF7"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808908" r:id="rId37"/>
                        </w:object>
                      </w:r>
                    </w:p>
                  </w:txbxContent>
                </v:textbox>
                <w10:wrap type="tight"/>
              </v:shape>
            </w:pict>
          </mc:Fallback>
        </mc:AlternateContent>
      </w:r>
      <w:r w:rsidRPr="0019186D">
        <w:rPr>
          <w:snapToGrid w:val="0"/>
        </w:rPr>
        <w:t>Cas de l’utilisation en inclinomètre :</w:t>
      </w:r>
    </w:p>
    <w:p w:rsidR="009C1BB0" w:rsidRPr="0019186D" w:rsidRDefault="009C1BB0" w:rsidP="004343B9">
      <w:pPr>
        <w:rPr>
          <w:snapToGrid w:val="0"/>
        </w:rPr>
      </w:pPr>
      <w:r w:rsidRPr="0019186D">
        <w:t>La sensibilité S0i de l’inclinomètre est le rapport de la grandeur de sortie « </w:t>
      </w:r>
      <w:proofErr w:type="spellStart"/>
      <w:r w:rsidRPr="0019186D">
        <w:t>Ua</w:t>
      </w:r>
      <w:proofErr w:type="spellEnd"/>
      <w:r w:rsidRPr="0019186D">
        <w:t> » s</w:t>
      </w:r>
      <w:r w:rsidR="009E4ABD">
        <w:t xml:space="preserve">ur la grandeur d’entrée « i » </w:t>
      </w:r>
      <w:proofErr w:type="gramStart"/>
      <w:r w:rsidR="009E4ABD">
        <w:t>:</w:t>
      </w:r>
      <w:r w:rsidRPr="0019186D">
        <w:t xml:space="preserve"> </w:t>
      </w:r>
      <w:r w:rsidRPr="0019186D">
        <w:rPr>
          <w:snapToGrid w:val="0"/>
          <w:position w:val="-28"/>
        </w:rPr>
        <w:object w:dxaOrig="1200" w:dyaOrig="680" w14:anchorId="397E6C93">
          <v:shape id="_x0000_i1027" type="#_x0000_t75" style="width:59.9pt;height:33.5pt" o:ole="" fillcolor="window">
            <v:imagedata r:id="rId38" o:title=""/>
          </v:shape>
          <o:OLEObject Type="Embed" ProgID="Equation.3" ShapeID="_x0000_i1027" DrawAspect="Content" ObjectID="_1570808906" r:id="rId39"/>
        </w:object>
      </w:r>
      <w:r w:rsidR="004343B9">
        <w:rPr>
          <w:snapToGrid w:val="0"/>
        </w:rPr>
        <w:t>.</w:t>
      </w:r>
      <w:proofErr w:type="gramEnd"/>
      <w:r w:rsidR="004343B9">
        <w:rPr>
          <w:snapToGrid w:val="0"/>
        </w:rPr>
        <w:t xml:space="preserve"> </w:t>
      </w:r>
      <w:r w:rsidRPr="0019186D">
        <w:rPr>
          <w:snapToGrid w:val="0"/>
        </w:rPr>
        <w:t xml:space="preserve">On exprime la valeur de S0i en « volt / ° » ; </w:t>
      </w:r>
      <w:proofErr w:type="gramStart"/>
      <w:r w:rsidRPr="0019186D">
        <w:rPr>
          <w:snapToGrid w:val="0"/>
        </w:rPr>
        <w:t>( volt</w:t>
      </w:r>
      <w:proofErr w:type="gramEnd"/>
      <w:r w:rsidRPr="0019186D">
        <w:rPr>
          <w:snapToGrid w:val="0"/>
        </w:rPr>
        <w:t xml:space="preserve"> par degré )</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r w:rsidRPr="0019186D">
        <w:rPr>
          <w:snapToGrid w:val="0"/>
        </w:rPr>
        <w:t>Question : quelle relation</w:t>
      </w:r>
      <w:r>
        <w:rPr>
          <w:snapToGrid w:val="0"/>
        </w:rPr>
        <w:t xml:space="preserve"> existe-t-il entre S0i et S0a ?</w:t>
      </w:r>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4" w:name="_MON_1397628787"/>
                          <w:bookmarkStart w:id="25" w:name="_MON_1397630167"/>
                          <w:bookmarkStart w:id="26" w:name="_MON_1397630266"/>
                          <w:bookmarkEnd w:id="24"/>
                          <w:bookmarkEnd w:id="25"/>
                          <w:bookmarkEnd w:id="26"/>
                          <w:bookmarkStart w:id="27" w:name="_MON_1442562767"/>
                          <w:bookmarkEnd w:id="27"/>
                          <w:p w:rsidR="00C36AF7" w:rsidRDefault="00C36AF7"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808909" r:id="rId4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28" w:name="_MON_1397628787"/>
                    <w:bookmarkStart w:id="29" w:name="_MON_1397630167"/>
                    <w:bookmarkStart w:id="30" w:name="_MON_1397630266"/>
                    <w:bookmarkEnd w:id="28"/>
                    <w:bookmarkEnd w:id="29"/>
                    <w:bookmarkEnd w:id="30"/>
                    <w:bookmarkStart w:id="31" w:name="_MON_1442562767"/>
                    <w:bookmarkEnd w:id="31"/>
                    <w:p w:rsidR="00C36AF7" w:rsidRDefault="00C36AF7"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808909" r:id="rId42"/>
                        </w:object>
                      </w:r>
                    </w:p>
                  </w:txbxContent>
                </v:textbox>
                <w10:wrap type="tight"/>
              </v:shape>
            </w:pict>
          </mc:Fallback>
        </mc:AlternateContent>
      </w:r>
    </w:p>
    <w:p w:rsidR="009C1BB0" w:rsidRPr="0019186D" w:rsidRDefault="009C1BB0" w:rsidP="004343B9">
      <w:pPr>
        <w:rPr>
          <w:snapToGrid w:val="0"/>
        </w:rPr>
      </w:pPr>
      <w:r w:rsidRPr="0019186D">
        <w:rPr>
          <w:snapToGrid w:val="0"/>
        </w:rPr>
        <w:t>Réponse :</w:t>
      </w:r>
    </w:p>
    <w:p w:rsidR="009C1BB0" w:rsidRPr="0019186D" w:rsidRDefault="004343B9" w:rsidP="004343B9">
      <w:r>
        <w:t>L</w:t>
      </w:r>
      <w:r w:rsidR="009C1BB0" w:rsidRPr="0019186D">
        <w:t xml:space="preserve">es transformations sont </w:t>
      </w:r>
      <w:r>
        <w:t>présentées ci-contre.</w:t>
      </w:r>
      <w:r w:rsidRPr="0019186D">
        <w:t xml:space="preserve"> </w:t>
      </w:r>
    </w:p>
    <w:p w:rsidR="009C1BB0" w:rsidRPr="004343B9" w:rsidRDefault="004343B9" w:rsidP="004343B9">
      <w:pPr>
        <w:rPr>
          <w:rFonts w:ascii="Cambria Math" w:hAnsi="Cambria Math"/>
          <w:lang w:val="en-US"/>
          <w:oMath/>
        </w:rPr>
      </w:pPr>
      <m:oMathPara>
        <m:oMath>
          <m:r>
            <w:rPr>
              <w:rFonts w:ascii="Cambria Math" w:hAnsi="Cambria Math"/>
              <w:lang w:val="en-US"/>
            </w:rPr>
            <m:t>Ua</m:t>
          </m:r>
          <m:d>
            <m:dPr>
              <m:ctrlPr>
                <w:rPr>
                  <w:rFonts w:ascii="Cambria Math" w:hAnsi="Cambria Math"/>
                  <w:i/>
                  <w:lang w:val="en-US"/>
                </w:rPr>
              </m:ctrlPr>
            </m:dPr>
            <m:e>
              <m:r>
                <w:rPr>
                  <w:rFonts w:ascii="Cambria Math" w:hAnsi="Cambria Math"/>
                  <w:lang w:val="en-US"/>
                </w:rPr>
                <m:t>t</m:t>
              </m:r>
            </m:e>
          </m:d>
          <m:r>
            <w:rPr>
              <w:rFonts w:ascii="Cambria Math" w:hAnsi="Cambria Math"/>
              <w:lang w:val="en-US"/>
            </w:rPr>
            <m:t>= S0a .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w:t>
      </w:r>
      <w:proofErr w:type="gramStart"/>
      <w:r w:rsidRPr="0019186D">
        <w:t>le</w:t>
      </w:r>
      <w:proofErr w:type="gramEnd"/>
      <w:r w:rsidRPr="0019186D">
        <w:t xml:space="preserv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2" w:name="_MON_1397630269"/>
                          <w:bookmarkStart w:id="33" w:name="_MON_1442562772"/>
                          <w:bookmarkEnd w:id="32"/>
                          <w:bookmarkEnd w:id="33"/>
                          <w:bookmarkStart w:id="34" w:name="_MON_1397629555"/>
                          <w:bookmarkEnd w:id="34"/>
                          <w:p w:rsidR="00C36AF7" w:rsidRDefault="00C36AF7"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808910" r:id="rId44"/>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6uiwIAAB4FAAAOAAAAZHJzL2Uyb0RvYy54bWysVN9v0zAQfkfif7D83iUp6dpESye2UYQ0&#10;fkiDF95c22ksHJ9le00G4n/n7HRbGSAhRB4c23f+fHffdz47H3tN9tJ5BaahxUlOiTQchDK7hn76&#10;uJmtKPGBGcE0GNnQO+np+fr5s7PB1nIOHWghHUEQ4+vBNrQLwdZZ5nkne+ZPwEqDxhZczwIu3S4T&#10;jg2I3utsnuen2QBOWAdceo+7V5ORrhN+20oe3retl4HohmJsIY0ujds4ZuszVu8cs53ihzDYP0TR&#10;M2Xw0geoKxYYuXXqF6hecQce2nDCoc+gbRWXKQfMpsifZHPTMStTLlgcbx/K5P8fLH+3/+CIEshd&#10;gVQZ1iNJn5EqIiQJcgySRAOWabC+Ru8bi/5hvIARj6SUvb0G/sUTA5cdMzv50jkYOskEhlnEk9nR&#10;0QnHR5Dt8BYE3sZuAySgsXV9rCFWhSA60nX3QBFGQjhulmX+Iq/QxNFWlOVylScSM1bfH7fOh9cS&#10;ehInDXWogQTP9tc+xHBYfe8Sb/OgldgordPC7baX2pE9Q71s0pcyeOKmTXQ2EI9NiNMORol3RFuM&#10;N/H/rSrmZX4xr2ab09VyVm7Kxaxa5qtZXlQX1WleVuXV5nsMsCjrTgkhzbXC8k8tgZt/x/WhKyYV&#10;JTWSoaHVYr6YOPpjknn6fpdkrwK2plZ9Q7HI+EUnVkdmXxmR5oEpPc2zn8NPVcYa3P9TVZIOIvWT&#10;CMK4HZPylhE4amQL4g6F4QBpQ4rxWcFJB+4rJQO2aEMNCpMS/cagtCpkP3Z0WpSL5RwX7tiyPbYw&#10;wxGooYGSaXoZplfg1jq16/CeScwGXqIcW5WE8hjTQcTYhCmjw4MRu/x4nbwen7X1DwAAAP//AwBQ&#10;SwMEFAAGAAgAAAAhAAXVrGTfAAAACgEAAA8AAABkcnMvZG93bnJldi54bWxMjzFvwjAUhHek/gfr&#10;VeoGThMCNI2DUCsmxFCK1NXYr3HU+DmNDbj/vmZqx9Od7r6r19H27IKj7xwJeJxlwJCU0x21Ao7v&#10;2+kKmA+StOwdoYAf9LBu7ia1rLS70hteDqFlqYR8JQWYEIaKc68MWulnbkBK3qcbrQxJji3Xo7ym&#10;ctvzPMsW3MqO0oKRA74YVF+HsxXwja/7zUd5VGoby91eGb1bRS3Ew33cPAMLGMNfGG74CR2axHRy&#10;Z9Ke9QKKYlGkqIDlHNjNz/KnJbCTgLwo58Cbmv+/0PwCAAD//wMAUEsBAi0AFAAGAAgAAAAhALaD&#10;OJL+AAAA4QEAABMAAAAAAAAAAAAAAAAAAAAAAFtDb250ZW50X1R5cGVzXS54bWxQSwECLQAUAAYA&#10;CAAAACEAOP0h/9YAAACUAQAACwAAAAAAAAAAAAAAAAAvAQAAX3JlbHMvLnJlbHNQSwECLQAUAAYA&#10;CAAAACEAoivurosCAAAeBQAADgAAAAAAAAAAAAAAAAAuAgAAZHJzL2Uyb0RvYy54bWxQSwECLQAU&#10;AAYACAAAACEABdWsZN8AAAAKAQAADwAAAAAAAAAAAAAAAADlBAAAZHJzL2Rvd25yZXYueG1sUEsF&#10;BgAAAAAEAAQA8wAAAPEFAAAAAA==&#10;" stroked="f">
                <v:textbox>
                  <w:txbxContent>
                    <w:bookmarkStart w:id="35" w:name="_MON_1397630269"/>
                    <w:bookmarkStart w:id="36" w:name="_MON_1442562772"/>
                    <w:bookmarkEnd w:id="35"/>
                    <w:bookmarkEnd w:id="36"/>
                    <w:bookmarkStart w:id="37" w:name="_MON_1397629555"/>
                    <w:bookmarkEnd w:id="37"/>
                    <w:p w:rsidR="00C36AF7" w:rsidRDefault="00C36AF7"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808910" r:id="rId45"/>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r w:rsidR="004343B9">
        <w:rPr>
          <w:b/>
        </w:rPr>
        <w:t>a</w:t>
      </w:r>
      <w:r w:rsidRPr="0019186D">
        <w:t xml:space="preserve">vec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4343B9" w:rsidRDefault="004343B9">
      <w:pPr>
        <w:spacing w:after="200"/>
        <w:jc w:val="left"/>
      </w:pPr>
      <w:r>
        <w:br w:type="page"/>
      </w:r>
    </w:p>
    <w:p w:rsidR="004343B9" w:rsidRDefault="004343B9">
      <w:pPr>
        <w:spacing w:after="200"/>
        <w:jc w:val="left"/>
      </w:pPr>
      <w:r>
        <w:lastRenderedPageBreak/>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C36AF7" w:rsidRDefault="00C36AF7" w:rsidP="009C1BB0">
                            <w:r>
                              <w:t>Figure 1</w:t>
                            </w:r>
                          </w:p>
                          <w:p w:rsidR="00C36AF7" w:rsidRPr="00BA64E8" w:rsidRDefault="00C36AF7"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C36AF7" w:rsidRDefault="00C36AF7" w:rsidP="009C1BB0">
                      <w:r>
                        <w:t>Figure 1</w:t>
                      </w:r>
                    </w:p>
                    <w:p w:rsidR="00C36AF7" w:rsidRPr="00BA64E8" w:rsidRDefault="00C36AF7"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t>à</w:t>
      </w:r>
      <w:proofErr w:type="gramEnd"/>
      <w:r w:rsidRPr="0019186D">
        <w:t xml:space="preserve"> accélération nulle </w:t>
      </w:r>
    </w:p>
    <w:p w:rsidR="009C1BB0" w:rsidRPr="0019186D" w:rsidRDefault="009C1BB0" w:rsidP="004343B9">
      <w:r w:rsidRPr="0019186D">
        <w:t>(</w:t>
      </w:r>
      <w:proofErr w:type="gramStart"/>
      <w:r w:rsidRPr="0019186D">
        <w:t>si</w:t>
      </w:r>
      <w:proofErr w:type="gramEnd"/>
      <w:r w:rsidRPr="0019186D">
        <w:t xml:space="preserve">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C36AF7" w:rsidRDefault="00C36AF7" w:rsidP="009C1BB0">
                            <w:r>
                              <w:t>Figure 2</w:t>
                            </w:r>
                          </w:p>
                          <w:p w:rsidR="00C36AF7" w:rsidRPr="00BA64E8" w:rsidRDefault="00C36AF7"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C36AF7" w:rsidRDefault="00C36AF7" w:rsidP="009C1BB0">
                      <w:r>
                        <w:t>Figure 2</w:t>
                      </w:r>
                    </w:p>
                    <w:p w:rsidR="00C36AF7" w:rsidRPr="00BA64E8" w:rsidRDefault="00C36AF7"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proofErr w:type="gramStart"/>
      <w:r w:rsidRPr="0019186D">
        <w:t>tension</w:t>
      </w:r>
      <w:proofErr w:type="gramEnd"/>
      <w:r w:rsidRPr="0019186D">
        <w:t xml:space="preserve">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t>à</w:t>
      </w:r>
      <w:proofErr w:type="gramEnd"/>
      <w:r w:rsidRPr="0019186D">
        <w:t xml:space="preserve"> accélération nulle</w:t>
      </w:r>
    </w:p>
    <w:p w:rsidR="009C1BB0" w:rsidRPr="0019186D" w:rsidRDefault="009C1BB0" w:rsidP="004343B9">
      <w:r w:rsidRPr="0019186D">
        <w:t>(</w:t>
      </w:r>
      <w:proofErr w:type="gramStart"/>
      <w:r w:rsidRPr="0019186D">
        <w:t>si</w:t>
      </w:r>
      <w:proofErr w:type="gramEnd"/>
      <w:r w:rsidRPr="0019186D">
        <w:t xml:space="preserve">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Pr="009E4ABD" w:rsidRDefault="009E4ABD" w:rsidP="004343B9">
      <w:pPr>
        <w:rPr>
          <w:b/>
        </w:rPr>
      </w:pPr>
      <w:r w:rsidRPr="009E4ABD">
        <w:rPr>
          <w:b/>
        </w:rPr>
        <w:t>Biais (offset) = 2,5 V</w:t>
      </w:r>
    </w:p>
    <w:p w:rsidR="009C1BB0" w:rsidRPr="009E4ABD" w:rsidRDefault="009C1BB0" w:rsidP="004343B9">
      <w:pPr>
        <w:pStyle w:val="Titre2"/>
      </w:pPr>
      <w:bookmarkStart w:id="38" w:name="_Toc493572924"/>
      <w:r>
        <w:t>La</w:t>
      </w:r>
      <w:r w:rsidRPr="009C1BB0">
        <w:t xml:space="preserve"> prise d’information autour de la boucle de position du drone didactique</w:t>
      </w:r>
      <w:bookmarkEnd w:id="38"/>
    </w:p>
    <w:p w:rsidR="00CC56AD" w:rsidRDefault="00CC56AD" w:rsidP="00CC56AD"/>
    <w:p w:rsidR="009C1BB0" w:rsidRPr="0019186D" w:rsidRDefault="009C1BB0" w:rsidP="00CC56AD">
      <w:r w:rsidRPr="0019186D">
        <w:rPr>
          <w:noProof/>
          <w:lang w:eastAsia="fr-FR"/>
        </w:rPr>
        <mc:AlternateContent>
          <mc:Choice Requires="wps">
            <w:drawing>
              <wp:anchor distT="0" distB="0" distL="114300" distR="114300" simplePos="0" relativeHeight="251770880" behindDoc="0" locked="0" layoutInCell="1" allowOverlap="1" wp14:anchorId="2F510CE8" wp14:editId="5368DF85">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rsidR="00C36AF7" w:rsidRPr="008449BA" w:rsidRDefault="00C36AF7" w:rsidP="009C1BB0">
                            <w:r w:rsidRPr="008449BA">
                              <w:rPr>
                                <w:noProof/>
                                <w:lang w:eastAsia="fr-FR"/>
                              </w:rPr>
                              <w:drawing>
                                <wp:inline distT="0" distB="0" distL="0" distR="0" wp14:anchorId="5464DFC5" wp14:editId="3CE95F69">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87" o:spid="_x0000_s1035"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zEMgIAAGIEAAAOAAAAZHJzL2Uyb0RvYy54bWysVE2P2yAQvVfqf0DcGztpsptYcVbbbFNV&#10;2n5I2156w4BtVMwgILG3v34HnGTTD/VQ1QfEMPBm5r0Zr2+GTpODdF6BKel0klMiDQehTFPSr192&#10;r5aU+MCMYBqMLOmj9PRm8/LFureFnEELWkhHEMT4orclbUOwRZZ53sqO+QlYadBZg+tYQNM1mXCs&#10;R/ROZ7M8v8p6cMI64NJ7PL0bnXST8Ota8vCprr0MRJcUcwtpdWmt4ppt1qxoHLOt4sc02D9k0TFl&#10;MOgZ6o4FRvZO/QbVKe7AQx0mHLoM6lpxmWrAaqb5L9U8tMzKVAuS4+2ZJv//YPnHw2dHlCjpLF9e&#10;U2JYhyp9Q62IkCTIIUiSPEhUb32B9x8svgjDGxhQ8FS0t/fAv3tiYNsy08hb56BvJROY6DRSnF08&#10;HXF8BKn6DyAwHNsHSEBD7brIIvJCEB0FezyLhKkQjoeL16vVPF9QwtE3nc/nV7NFisGK03PrfHgn&#10;oSNxU1KHXZDg2eHeh5gOK05XYjQPWomd0joZrqm22pEDw47Zpe+I/tM1bUhf0tUCY/8dIk/fnyA6&#10;FbD1tepKujxfYkXk7a0RqTEDU3rcY8raHImM3I0shqEaknjT1MmR5QrEI1LrYGx1HE3ctOB+UNJj&#10;m5fUoLaU6PcGxVkhf3EqkjFfXM/QcJee6tLDDEegkgZKxu02jJO0t041LcY5tcMtCrpTiernnI7Z&#10;YyMnBY5DFyfl0k63nn8NmycAAAD//wMAUEsDBBQABgAIAAAAIQADtxuU4gAAAAsBAAAPAAAAZHJz&#10;L2Rvd25yZXYueG1sTI/BTsMwDIbvSLxDZCQuiKXrBqtK0wmGJg6TEAweIG1M261xqiZrC0+Pd4Lj&#10;b3/6/TlbT7YVA/a+caRgPotAIJXONFQp+PzY3iYgfNBkdOsIFXyjh3V+eZHp1LiR3nHYh0pwCflU&#10;K6hD6FIpfVmj1X7mOiTefbne6sCxr6Tp9cjltpVxFN1LqxviC7XucFNjedyfrILj82o43OxenorX&#10;7eZQDdH4g+WbUtdX0+MDiIBT+IPhrM/qkLNT4U5kvGg5J/GSUQXxcgHiDESLeAWi4MndPAGZZ/L/&#10;D/kvAAAA//8DAFBLAQItABQABgAIAAAAIQC2gziS/gAAAOEBAAATAAAAAAAAAAAAAAAAAAAAAABb&#10;Q29udGVudF9UeXBlc10ueG1sUEsBAi0AFAAGAAgAAAAhADj9If/WAAAAlAEAAAsAAAAAAAAAAAAA&#10;AAAALwEAAF9yZWxzLy5yZWxzUEsBAi0AFAAGAAgAAAAhALuvDMQyAgAAYgQAAA4AAAAAAAAAAAAA&#10;AAAALgIAAGRycy9lMm9Eb2MueG1sUEsBAi0AFAAGAAgAAAAhAAO3G5TiAAAACwEAAA8AAAAAAAAA&#10;AAAAAAAAjAQAAGRycy9kb3ducmV2LnhtbFBLBQYAAAAABAAEAPMAAACbBQAAAAA=&#10;">
                <v:textbox style="mso-fit-shape-to-text:t">
                  <w:txbxContent>
                    <w:p w:rsidR="00C36AF7" w:rsidRPr="008449BA" w:rsidRDefault="00C36AF7" w:rsidP="009C1BB0">
                      <w:r w:rsidRPr="008449BA">
                        <w:rPr>
                          <w:noProof/>
                          <w:lang w:eastAsia="fr-FR"/>
                        </w:rPr>
                        <w:drawing>
                          <wp:inline distT="0" distB="0" distL="0" distR="0" wp14:anchorId="5464DFC5" wp14:editId="3CE95F69">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fr-FR"/>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w:lastRenderedPageBreak/>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39" w:name="_MON_1444939500"/>
                          <w:bookmarkStart w:id="40" w:name="_MON_1444940851"/>
                          <w:bookmarkStart w:id="41" w:name="_MON_1444941736"/>
                          <w:bookmarkStart w:id="42" w:name="_MON_1444987471"/>
                          <w:bookmarkStart w:id="43" w:name="_MON_1444989375"/>
                          <w:bookmarkStart w:id="44" w:name="_MON_1444989492"/>
                          <w:bookmarkStart w:id="45" w:name="_MON_1444994868"/>
                          <w:bookmarkStart w:id="46" w:name="_MON_1445597210"/>
                          <w:bookmarkStart w:id="47" w:name="_MON_1445597280"/>
                          <w:bookmarkStart w:id="48" w:name="_MON_1445597646"/>
                          <w:bookmarkStart w:id="49" w:name="_MON_1445599593"/>
                          <w:bookmarkStart w:id="50" w:name="_MON_1445599965"/>
                          <w:bookmarkStart w:id="51" w:name="_MON_1445617608"/>
                          <w:bookmarkStart w:id="52" w:name="_MON_1445619311"/>
                          <w:bookmarkStart w:id="53" w:name="_MON_1445619351"/>
                          <w:bookmarkStart w:id="54" w:name="_MON_1445619374"/>
                          <w:bookmarkStart w:id="55" w:name="_MON_1445620964"/>
                          <w:bookmarkStart w:id="56" w:name="_MON_1445625920"/>
                          <w:bookmarkStart w:id="57" w:name="_MON_1452612013"/>
                          <w:bookmarkStart w:id="58" w:name="_MON_1452612145"/>
                          <w:bookmarkStart w:id="59" w:name="_MON_1444596900"/>
                          <w:bookmarkStart w:id="60" w:name="_MON_1444597200"/>
                          <w:bookmarkStart w:id="61" w:name="_MON_144459739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Start w:id="62" w:name="_MON_1444598062"/>
                          <w:bookmarkEnd w:id="62"/>
                          <w:p w:rsidR="00C36AF7" w:rsidRDefault="00C36AF7"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808911" r:id="rId50"/>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5" o:spid="_x0000_s1036"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vRMwIAAGQEAAAOAAAAZHJzL2Uyb0RvYy54bWysVMlu2zAQvRfoPxC811pgO4lgOUiduiiQ&#10;LkDaS28USUlEuZWkLblfnyFlO+52KaoDQXKGb2bem9HqdlQS7bnzwugaF7McI66pYUJ3Nf7yefvq&#10;GiMfiGZEGs1rfOAe365fvlgNtuKl6Y1k3CEA0b4abI37EGyVZZ72XBE/M5ZrMLbGKRLg6LqMOTIA&#10;upJZmefLbDCOWWco9x5u7ycjXif8tuU0fGxbzwOSNYbcQlpdWpu4ZusVqTpHbC/oMQ3yD1koIjQE&#10;PUPdk0DQzonfoJSgznjThhk1KjNtKyhPNUA1Rf5LNY89sTzVAuR4e6bJ/z9Y+mH/ySHBalzmVwuM&#10;NFGg0lfQCjGOAh8DR8kCRA3WV+D/aOFFGF+bEQRPRXv7YOg3j7TZ9ER3/M45M/ScMEi0iBRnF08n&#10;HB9BmuG9YRCO7IJJQGPrVGQReEGADoIdziJBKojC5XJR5HkJJgq2cl4sC8g7xiDV6bl1PrzlRqG4&#10;qbGDLkjwZP/gw+R6conRvJGCbYWU6eC6ZiMd2hPomG36jug/uUmNhhrfLMrFxMBfIfL0/QlCiQCt&#10;L4Wq8fXZiVSRtzeaQZqkCkTIaQ/VSX0kMnI3sRjGZkziFYnmyHJj2AGodWZqdRhN2PTG/cBogDav&#10;sf++I45jJN9pkOemmM/jXKTDfHEViXWXlubSQjQFqBoHjKbtJkyztLNOdD1EOjXEHUi6FYns56yO&#10;+UMrJ7mOYxdn5fKcvJ5/DusnAAAA//8DAFBLAwQUAAYACAAAACEAEnUnJd8AAAAKAQAADwAAAGRy&#10;cy9kb3ducmV2LnhtbEyPwU7DMBBE70j8g7VI3KiTJpQqxKkQVc+UgoR6c+xtHDVeh9hNU74e9wTH&#10;0Yxm3pSryXZsxMG3jgSkswQYknK6pUbA58fmYQnMB0lado5QwAU9rKrbm1IW2p3pHcddaFgsIV9I&#10;ASaEvuDcK4NW+pnrkaJ3cIOVIcqh4XqQ51huOz5PkgW3sqW4YGSPrwbVcXeyAvx6+92rw7Y+Gn35&#10;eVuPj+prsxfi/m56eQYWcAp/YbjiR3SoIlPtTqQ966JO05gUkOVzYFc/yRYZsFpAnuZPwKuS/79Q&#10;/QIAAP//AwBQSwECLQAUAAYACAAAACEAtoM4kv4AAADhAQAAEwAAAAAAAAAAAAAAAAAAAAAAW0Nv&#10;bnRlbnRfVHlwZXNdLnhtbFBLAQItABQABgAIAAAAIQA4/SH/1gAAAJQBAAALAAAAAAAAAAAAAAAA&#10;AC8BAABfcmVscy8ucmVsc1BLAQItABQABgAIAAAAIQBgl7vRMwIAAGQEAAAOAAAAAAAAAAAAAAAA&#10;AC4CAABkcnMvZTJvRG9jLnhtbFBLAQItABQABgAIAAAAIQASdScl3wAAAAoBAAAPAAAAAAAAAAAA&#10;AAAAAI0EAABkcnMvZG93bnJldi54bWxQSwUGAAAAAAQABADzAAAAmQUAAAAA&#10;">
                <v:textbox style="mso-fit-shape-to-text:t">
                  <w:txbxContent>
                    <w:bookmarkStart w:id="63" w:name="_MON_1444939500"/>
                    <w:bookmarkStart w:id="64" w:name="_MON_1444940851"/>
                    <w:bookmarkStart w:id="65" w:name="_MON_1444941736"/>
                    <w:bookmarkStart w:id="66" w:name="_MON_1444987471"/>
                    <w:bookmarkStart w:id="67" w:name="_MON_1444989375"/>
                    <w:bookmarkStart w:id="68" w:name="_MON_1444989492"/>
                    <w:bookmarkStart w:id="69" w:name="_MON_1444994868"/>
                    <w:bookmarkStart w:id="70" w:name="_MON_1445597210"/>
                    <w:bookmarkStart w:id="71" w:name="_MON_1445597280"/>
                    <w:bookmarkStart w:id="72" w:name="_MON_1445597646"/>
                    <w:bookmarkStart w:id="73" w:name="_MON_1445599593"/>
                    <w:bookmarkStart w:id="74" w:name="_MON_1445599965"/>
                    <w:bookmarkStart w:id="75" w:name="_MON_1445617608"/>
                    <w:bookmarkStart w:id="76" w:name="_MON_1445619311"/>
                    <w:bookmarkStart w:id="77" w:name="_MON_1445619351"/>
                    <w:bookmarkStart w:id="78" w:name="_MON_1445619374"/>
                    <w:bookmarkStart w:id="79" w:name="_MON_1445620964"/>
                    <w:bookmarkStart w:id="80" w:name="_MON_1445625920"/>
                    <w:bookmarkStart w:id="81" w:name="_MON_1452612013"/>
                    <w:bookmarkStart w:id="82" w:name="_MON_1452612145"/>
                    <w:bookmarkStart w:id="83" w:name="_MON_1444596900"/>
                    <w:bookmarkStart w:id="84" w:name="_MON_1444597200"/>
                    <w:bookmarkStart w:id="85" w:name="_MON_1444597398"/>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Start w:id="86" w:name="_MON_1444598062"/>
                    <w:bookmarkEnd w:id="86"/>
                    <w:p w:rsidR="00C36AF7" w:rsidRDefault="00C36AF7"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808911" r:id="rId51"/>
                        </w:object>
                      </w:r>
                    </w:p>
                  </w:txbxContent>
                </v:textbox>
                <w10:wrap type="tight" side="left"/>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rsidR="00C36AF7" w:rsidRPr="008449BA" w:rsidRDefault="00C36AF7"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9" o:spid="_x0000_s1037"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GANAIAAGIEAAAOAAAAZHJzL2Uyb0RvYy54bWysVEuP0zAQviPxHyzfaR7bbtuo6WrpUoS0&#10;PKSFCzfHdhoLv2S7TcqvZ+y03WqBCyIHy+Oxv5n5vpms7gYl0YE7L4yucTHJMeKaGib0rsbfvm7f&#10;LDDygWhGpNG8xkfu8d369atVbytems5Ixh0CEO2r3ta4C8FWWeZpxxXxE2O5BmdrnCIBTLfLmCM9&#10;oCuZlXl+m/XGMesM5d7D6cPoxOuE37achs9t63lAssaQW0irS2sT12y9ItXOEdsJekqD/EMWiggN&#10;QS9QDyQQtHfiNyglqDPetGFCjcpM2wrKUw1QTZG/qOapI5anWoAcby80+f8HSz8dvjgkWI3LfL7E&#10;SBMFKn0HrRDjKPAhcJQ8QFRvfQX3nyy8CMNbM4DgqWhvHw394ZE2m47oHb93zvQdJwwSLSLF2dXT&#10;EcdHkKb/aBiEI/tgEtDQOhVZBF4QoINgx4tIkAqicFgu8sVtPsOIgq+Yz4qbmyRjRqrzc+t8eM+N&#10;QnFTYwddkODJ4dGHmA6pzldiNG+kYFshZTLcrtlIhw4EOmabvlTBi2tSo77Gy1k5Gxn4K0Sevj9B&#10;KBGg9aVQNV5cLpEq8vZOs9SYgQg57iFlqU9ERu5GFsPQDEm8oowRIsuNYUeg1pmx1WE0YdMZ9xOj&#10;Htq8xhq0xUh+0CDOsphO41QkYzqbl2C4a09z7SGaAlCNA0bjdhPGSdpbJ3YdxDm3wz0IuhWJ6uec&#10;TtlDIycFTkMXJ+XaTreefw3rXwAAAP//AwBQSwMEFAAGAAgAAAAhAHV+XLjjAAAACgEAAA8AAABk&#10;cnMvZG93bnJldi54bWxMj8FOwzAQRO9I/IO1SFwQdUpD04ZsKiiqOCAhKHyAEy9J2ngdxW4S+HrM&#10;CY6jGc28yTaTacVAvWssI8xnEQji0uqGK4SP9931CoTzirVqLRPCFznY5OdnmUq1HfmNhr2vRChh&#10;lyqE2vsuldKVNRnlZrYjDt6n7Y3yQfaV1L0aQ7lp5U0ULaVRDYeFWnW0rak87k8G4fiYDIer56eH&#10;4mW3PVRDNH5T+Yp4eTHd34HwNPm/MPziB3TIA1NhT6ydaBFuk3DFI8SL1RJECMTr9QJEgZDM4xhk&#10;nsn/F/IfAAAA//8DAFBLAQItABQABgAIAAAAIQC2gziS/gAAAOEBAAATAAAAAAAAAAAAAAAAAAAA&#10;AABbQ29udGVudF9UeXBlc10ueG1sUEsBAi0AFAAGAAgAAAAhADj9If/WAAAAlAEAAAsAAAAAAAAA&#10;AAAAAAAALwEAAF9yZWxzLy5yZWxzUEsBAi0AFAAGAAgAAAAhAJ9GUYA0AgAAYgQAAA4AAAAAAAAA&#10;AAAAAAAALgIAAGRycy9lMm9Eb2MueG1sUEsBAi0AFAAGAAgAAAAhAHV+XLjjAAAACgEAAA8AAAAA&#10;AAAAAAAAAAAAjgQAAGRycy9kb3ducmV2LnhtbFBLBQYAAAAABAAEAPMAAACeBQAAAAA=&#10;">
                <v:textbox style="mso-fit-shape-to-text:t">
                  <w:txbxContent>
                    <w:p w:rsidR="00C36AF7" w:rsidRPr="008449BA" w:rsidRDefault="00C36AF7"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rsidR="00C36AF7" w:rsidRPr="00BE3936" w:rsidRDefault="00C36AF7"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7" o:spid="_x0000_s1038"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4GMwIAAGIEAAAOAAAAZHJzL2Uyb0RvYy54bWysVEuP2yAQvlfqf0DcG9t5bBIrzmqbbapK&#10;24e07aU3DNhG5SUgsbe/vgNOsunrUtUHxDDwzcz3zXhzOyiJjtx5YXSFi0mOEdfUMKHbCn/5vH+1&#10;wsgHohmRRvMKP3GPb7cvX2x6W/Kp6Yxk3CEA0b7sbYW7EGyZZZ52XBE/MZZrcDbGKRLAdG3GHOkB&#10;Xclsmuc3WW8cs85Q7j2c3o9OvE34TcNp+Ng0ngckKwy5hbS6tNZxzbYbUraO2E7QUxrkH7JQRGgI&#10;eoG6J4GggxO/QSlBnfGmCRNqVGaaRlCeaoBqivyXah47YnmqBcjx9kKT/3+w9MPxk0OCVXiaL5cY&#10;aaJApa+gFWIcBT4EjpIHiOqtL+H+o4UXYXhtBhA8Fe3tg6HfPNJm1xHd8jvnTN9xwiDRIlKcXT0d&#10;cXwEqfv3hkE4cggmAQ2NU5FF4AUBOgj2dBEJUkEUDmf5cn6zBBcFX7GY5evVIsUg5fm5dT685Uah&#10;uKmwgy5I8OT44ENMh5TnKzGaN1KwvZAyGa6td9KhI4GO2afvhP7TNalRX+H1YroYGfgrRJ6+P0Eo&#10;EaD1pVAVXl0ukTLy9kaz1JiBCDnuIWWpT0RG7kYWw1APSbxiFiNElmvDnoBaZ8ZWh9GETWfcd4x6&#10;aPMKa9AWI/lOgzjrYj6PU5GM+WI5BcNde+prD9EUgCocMBq3uzBO0sE60XYQ59wOdyDoXiSqn3M6&#10;ZQ+NnBQ4DV2clGs73Xr+NWx/AAAA//8DAFBLAwQUAAYACAAAACEApTMjh+QAAAAMAQAADwAAAGRy&#10;cy9kb3ducmV2LnhtbEyPQU7DMBBF90jcwRokNqi12yZtCXEqKKpYICFaOIATD0naeBzFbhI4Pe4K&#10;lqP/9P+bdDOahvXYudqShNlUAEMqrK6plPD5sZusgTmvSKvGEkr4Rgeb7PoqVYm2A+2xP/iShRJy&#10;iZJQed8mnLuiQqPc1LZIIfuynVE+nF3JdaeGUG4aPhdiyY2qKSxUqsVthcXpcDYSTs+r/nj3+vKU&#10;v+22x7IXww8W71Le3oyPD8A8jv4Phot+UIcsOOX2TNqxRkIcz+8DKiGKogWwCyEWqxmwXMJyHUfA&#10;s5T/fyL7BQAA//8DAFBLAQItABQABgAIAAAAIQC2gziS/gAAAOEBAAATAAAAAAAAAAAAAAAAAAAA&#10;AABbQ29udGVudF9UeXBlc10ueG1sUEsBAi0AFAAGAAgAAAAhADj9If/WAAAAlAEAAAsAAAAAAAAA&#10;AAAAAAAALwEAAF9yZWxzLy5yZWxzUEsBAi0AFAAGAAgAAAAhAMCdTgYzAgAAYgQAAA4AAAAAAAAA&#10;AAAAAAAALgIAAGRycy9lMm9Eb2MueG1sUEsBAi0AFAAGAAgAAAAhAKUzI4fkAAAADAEAAA8AAAAA&#10;AAAAAAAAAAAAjQQAAGRycy9kb3ducmV2LnhtbFBLBQYAAAAABAAEAPMAAACeBQAAAAA=&#10;">
                <v:textbox style="mso-fit-shape-to-text:t">
                  <w:txbxContent>
                    <w:p w:rsidR="00C36AF7" w:rsidRPr="00BE3936" w:rsidRDefault="00C36AF7"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pPr>
        <w:spacing w:after="200"/>
        <w:jc w:val="left"/>
        <w:rPr>
          <w:rFonts w:ascii="Arial" w:hAnsi="Arial" w:cs="Arial"/>
          <w:b/>
        </w:rPr>
      </w:pPr>
      <w:r>
        <w:rPr>
          <w:rFonts w:ascii="Arial" w:hAnsi="Arial" w:cs="Arial"/>
          <w:b/>
        </w:rPr>
        <w:br w:type="page"/>
      </w:r>
      <w:bookmarkStart w:id="87" w:name="_GoBack"/>
      <w:bookmarkEnd w:id="87"/>
    </w:p>
    <w:p w:rsidR="002A7749" w:rsidRPr="00EF2F62" w:rsidRDefault="002A7749" w:rsidP="002A7749">
      <w:pPr>
        <w:pStyle w:val="Titre1"/>
      </w:pPr>
      <w:bookmarkStart w:id="88" w:name="_Toc493572925"/>
      <w:bookmarkStart w:id="89" w:name="_Toc399963946"/>
      <w:r>
        <w:lastRenderedPageBreak/>
        <w:t>Gyromètre et mesures</w:t>
      </w:r>
      <w:bookmarkEnd w:id="88"/>
    </w:p>
    <w:p w:rsidR="002A7749" w:rsidRDefault="002A7749" w:rsidP="002A7749">
      <w:pPr>
        <w:pStyle w:val="Titre2"/>
        <w:ind w:firstLine="360"/>
      </w:pPr>
      <w:bookmarkStart w:id="90" w:name="_Toc493572926"/>
      <w:r w:rsidRPr="0044601D">
        <w:t xml:space="preserve">Situation </w:t>
      </w:r>
      <w:r>
        <w:t xml:space="preserve">du gyromètre </w:t>
      </w:r>
      <w:r w:rsidRPr="0044601D">
        <w:t>sur le drone didactique D</w:t>
      </w:r>
      <w:r w:rsidRPr="0044601D">
        <w:rPr>
          <w:vertAlign w:val="superscript"/>
        </w:rPr>
        <w:t>2</w:t>
      </w:r>
      <w:r w:rsidRPr="0044601D">
        <w:t>C</w:t>
      </w:r>
      <w:bookmarkEnd w:id="9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91" w:name="_Toc493572927"/>
      <w:r w:rsidRPr="0044601D">
        <w:t xml:space="preserve">Constitution </w:t>
      </w:r>
      <w:r w:rsidRPr="002A7749">
        <w:t>du Gyromètre MLX 90609 de Melexis</w:t>
      </w:r>
      <w:bookmarkEnd w:id="91"/>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92" w:name="_Toc493572928"/>
      <w:r>
        <w:t>P</w:t>
      </w:r>
      <w:r w:rsidRPr="0044601D">
        <w:t>rincipe de la mesure sur un axe</w:t>
      </w:r>
      <w:bookmarkEnd w:id="9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2A7749" w:rsidRDefault="002A7749" w:rsidP="00A92975"/>
    <w:p w:rsidR="002A7749" w:rsidRPr="00A92975" w:rsidRDefault="002A7749" w:rsidP="00A92975">
      <w:pPr>
        <w:pStyle w:val="Titre2"/>
      </w:pPr>
      <w:bookmarkStart w:id="93" w:name="_Toc493572929"/>
      <w:r w:rsidRPr="00A92975">
        <w:t>Analyse des grandeurs d’entrée-sortie</w:t>
      </w:r>
      <w:bookmarkEnd w:id="93"/>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Pr="002A7749" w:rsidRDefault="002A7749" w:rsidP="00A92975">
      <w:pPr>
        <w:jc w:val="center"/>
        <w:rPr>
          <w:rFonts w:cs="Arial"/>
        </w:rPr>
      </w:pPr>
      <w:r w:rsidRPr="007356A4">
        <w:rPr>
          <w:rFonts w:ascii="Arial" w:hAnsi="Arial" w:cs="Arial"/>
          <w:noProof/>
          <w:lang w:eastAsia="fr-FR"/>
        </w:rPr>
        <w:lastRenderedPageBreak/>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1">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94" w:name="_Toc493572930"/>
      <w:bookmarkEnd w:id="89"/>
      <w:r>
        <w:lastRenderedPageBreak/>
        <w:t>Description du drone D2C</w:t>
      </w:r>
      <w:bookmarkEnd w:id="94"/>
    </w:p>
    <w:p w:rsidR="001507D1" w:rsidRDefault="002A7749" w:rsidP="009E4ABD">
      <w:pPr>
        <w:pStyle w:val="Titre2"/>
      </w:pPr>
      <w:bookmarkStart w:id="95" w:name="_Toc493572931"/>
      <w:r w:rsidRPr="004D6E46">
        <w:t>Description de l’architecture matérielle et logicielle du drone didactique D2C</w:t>
      </w:r>
      <w:bookmarkEnd w:id="95"/>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96" w:name="_Toc493572932"/>
      <w:r w:rsidRPr="004D6E46">
        <w:t xml:space="preserve">Description </w:t>
      </w:r>
      <w:r w:rsidR="006F1311">
        <w:t>du système de motorisation</w:t>
      </w:r>
      <w:bookmarkEnd w:id="96"/>
    </w:p>
    <w:p w:rsidR="001507D1" w:rsidRDefault="006F1311" w:rsidP="006F1311">
      <w:pP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6F1311" w:rsidRPr="009E4ABD" w:rsidRDefault="006F1311" w:rsidP="009E4ABD">
      <w:pPr>
        <w:pStyle w:val="Titre2"/>
      </w:pPr>
      <w:bookmarkStart w:id="97" w:name="_Toc493572933"/>
      <w:r w:rsidRPr="004D6E46">
        <w:t xml:space="preserve">Description </w:t>
      </w:r>
      <w:r>
        <w:t>du sous-système « carte-mesures »</w:t>
      </w:r>
      <w:bookmarkEnd w:id="97"/>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lastRenderedPageBreak/>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98" w:name="_Toc493572934"/>
      <w:r w:rsidRPr="004D6E46">
        <w:lastRenderedPageBreak/>
        <w:t xml:space="preserve">Description </w:t>
      </w:r>
      <w:r>
        <w:t>du sous-système carte-pupitre</w:t>
      </w:r>
      <w:bookmarkEnd w:id="98"/>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99" w:name="_Toc493572936"/>
      <w:r w:rsidRPr="00862DAB">
        <w:lastRenderedPageBreak/>
        <w:t xml:space="preserve">Réaliser un </w:t>
      </w:r>
      <w:r w:rsidRPr="00B92971">
        <w:t>pilotage</w:t>
      </w:r>
      <w:r w:rsidRPr="00862DAB">
        <w:t xml:space="preserve"> de la position de tangage, avec le </w:t>
      </w:r>
      <w:r w:rsidRPr="00B36588">
        <w:t>pupitre</w:t>
      </w:r>
      <w:bookmarkEnd w:id="99"/>
    </w:p>
    <w:p w:rsidR="00862DAB" w:rsidRDefault="009D1673" w:rsidP="009D1673">
      <w:pPr>
        <w:pStyle w:val="Titre2"/>
      </w:pPr>
      <w:bookmarkStart w:id="100" w:name="_Ref493572157"/>
      <w:r>
        <w:t xml:space="preserve">Liste des contrôles </w:t>
      </w:r>
      <w:r w:rsidR="00862DAB" w:rsidRPr="00BC753A">
        <w:t xml:space="preserve">à </w:t>
      </w:r>
      <w:r w:rsidR="00862DAB" w:rsidRPr="00B92971">
        <w:t>réaliser</w:t>
      </w:r>
      <w:r w:rsidR="00862DAB" w:rsidRPr="00BC753A">
        <w:t xml:space="preserve"> avant démarrage</w:t>
      </w:r>
      <w:bookmarkEnd w:id="100"/>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573DE" w:rsidRDefault="00C36AF7"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573DE" w:rsidRDefault="00C36AF7"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573DE" w:rsidRDefault="00C36AF7"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573DE" w:rsidRDefault="00C36AF7"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7573DE" w:rsidRDefault="00C36AF7"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9"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AydQUAAJ0kAAAOAAAAZHJzL2Uyb0RvYy54bWzsWt9v2zYQfh+w/4HQe2JRkmXJiFNkdtwN&#10;yNpgyVZgb7RE2UIlUqPo2Nmw/313FKU4To3WHRIEgfLgUPx5/Hh3vO+ks3fbsiB3XNW5FBOHnroO&#10;4SKRaS6WE+f32/lJ5JBaM5GyQgo+ce557bw7//GHs0015p5cySLlisAkoh5vqomz0roaDwZ1suIl&#10;q09lxQU0ZlKVTMOjWg5SxTYwe1kMPNcNBxup0krJhNc11M6aRufczJ9lPNEfs6zmmhQTB2TT5leZ&#10;3wX+Ds7P2HipWLXKEysG+w4pSpYLWLSbasY0I2uVP5mqzBMla5np00SWA5llecLNHmA31N3bzXsl&#10;15XZy3K8WVYdTADtHk7fPW3y4e5akTydODGclGAlnJFZlhOoAHQ21XIMnd6r6qa6VrZi2TzhhreZ&#10;KvE/bIVsDa73Ha58q0kClV4QD4dDgD+BNup6QRRb5JMVHM+Tccnq8isjB+3CA5SvE2dTgRbVD0DV&#10;/w+omxWruMG/RgwsUNGoBWoqhQAN42tFUiVzTaDJIGS6T8W1QmSSrbiprmTyuSZCTldMLLmZ+Pa+&#10;ArApjoBd7AzBhxrAJovNrzKFPmytpdGuPbDpMPBdxBVhjaFkUW1xh8bAH1rYfd+HrrhYix0bV6rW&#10;77ksCRYmTpEL3C4bs7urWjdd2y5YLeQ8LwqoZ+NCkA3ozNAbmgG1LPIUG7GtVsvFtFDkjoHRzecu&#10;/Nl1H3UD5RapmWzFWXppy5rlBZSJNuholQNeBXdwtZKnDik4+BksNeIVAleEDYPAttTY3T+xG19G&#10;l1FwEnjh5UngzmYnF/NpcBLO6Wg482fT6Yz+i8LTYLzK05QLlL/1ATT4NtWx3qix3s4LdEANHs9u&#10;wAdh2/9GaHP4eN5obPV4IdN7Y2imHrS5qX5+tY4Pq3WMaD/S0edU68CLQtAr1Grf86NGa80hG2/i&#10;x5SGrTMZ0lE47LW61+rlAWfd3WpPnbW933Y873NqNfW8aGTVOgCXuK/WNIy8kXXWnhe6oOKNi2ud&#10;fuuJe2fdO+uYHnTW0PSSztp3gwjud3TWIwhBQINh9QdnDRofuW0I4gajpr0PQfoQ5AuRNbACS0Ge&#10;OOuGMDxvCEKyIq9+xpDclP7AEuqypTZ0BBG0jbZDGlPw5Y9U3XfRbdtoe+RGtI9L+mhbHIhLYr9V&#10;9T8hL0JSTjTwAiDd/o73RsZN9PYnCRy68+oNU3jgcK127oQX+zQwokjBDPv2qTv8mmIq4LRG8b+V&#10;BobILNFSdngPMERzD5gcjGWTLbFtuESt7wuOfQrxG88gB2HSB1hhsj+8o5AsSbjQDVG2vbFXBnTt&#10;mIG2/4NUxwzmZh8wwqwshe4Gl7mQyux+T+z0cyty1vS3PN/uG8HQ28XWJF9o0B57Q/+Ikk2qqq6S&#10;eQ7k/IrV+popyE3BQUK+TX+En6yQQIulLTlkJdXfX6rH/kBnoRV4NOS6Jk7915opYNXFLwJyJH5o&#10;9EPvPqjdh8Xug1iXUwnMHtwkSGeKIJPSRVvMlCw/QVruAleFJiYSWHviJFq1D1Pd5OAgsZfwiwvT&#10;DRJiFdNXkCxJWs+LIe/t9hNTlQ160Ug+yDbUf5KoaPriEQl5AUmTLDdZDIS6wdUewcux6jg4YOfd&#10;gUNi6Sg7h6PCq8fkfOAaenIL9caOGa5XbewmMHhQyt7Yjft8A8YOZtmk0Pcu9e7AjzV2SIVhTgDz&#10;u72tH4oIXrWth/3F/jYv9vCArXcHfqStQ6AEZh5C7ns/M+j3V/qrv9K7F399/P624vfuZe/eld4d&#10;+JFm7lEatFmkEQ38/YRpb+zm5eirvtO7F0e9sb+UsZvvPOAbGKMc9nsd/Mhm99mQ+4evis7/AwAA&#10;//8DAFBLAwQUAAYACAAAACEA7DiRJ+EAAAAKAQAADwAAAGRycy9kb3ducmV2LnhtbEyPwU7DMAyG&#10;70i8Q2Qkbizt2o1Rmk7TBJwmJDYkxM1rvLZak1RN1nZvjznB8bc//f6cryfTioF63zirIJ5FIMiW&#10;Tje2UvB5eH1YgfABrcbWWVJwJQ/r4vYmx0y70X7QsA+V4BLrM1RQh9BlUvqyJoN+5jqyvDu53mDg&#10;2FdS9zhyuWnlPIqW0mBj+UKNHW1rKs/7i1HwNuK4SeKXYXc+ba/fh8X71y4mpe7vps0ziEBT+IPh&#10;V5/VoWCno7tY7UXLOYoTRhU8LlIQDKRPKQ+OCubJcgWyyOX/F4ofAAAA//8DAFBLAQItABQABgAI&#10;AAAAIQC2gziS/gAAAOEBAAATAAAAAAAAAAAAAAAAAAAAAABbQ29udGVudF9UeXBlc10ueG1sUEsB&#10;Ai0AFAAGAAgAAAAhADj9If/WAAAAlAEAAAsAAAAAAAAAAAAAAAAALwEAAF9yZWxzLy5yZWxzUEsB&#10;Ai0AFAAGAAgAAAAhANU8sDJ1BQAAnSQAAA4AAAAAAAAAAAAAAAAALgIAAGRycy9lMm9Eb2MueG1s&#10;UEsBAi0AFAAGAAgAAAAhAOw4kSfhAAAACgEAAA8AAAAAAAAAAAAAAAAAzwcAAGRycy9kb3ducmV2&#10;LnhtbFBLBQYAAAAABAAEAPMAAADdCAAAAAA=&#10;">
                      <v:line id="Connecteur droit 87" o:spid="_x0000_s1040"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41"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42"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43"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4"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5"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C36AF7" w:rsidRPr="007573DE" w:rsidRDefault="00C36AF7" w:rsidP="009667AE">
                              <w:pPr>
                                <w:jc w:val="center"/>
                                <w:rPr>
                                  <w:b/>
                                </w:rPr>
                              </w:pPr>
                              <w:r w:rsidRPr="007573DE">
                                <w:rPr>
                                  <w:b/>
                                </w:rPr>
                                <w:t>(4)</w:t>
                              </w:r>
                            </w:p>
                          </w:txbxContent>
                        </v:textbox>
                      </v:shape>
                      <v:shape id="Zone de texte 94" o:spid="_x0000_s1046"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C36AF7" w:rsidRPr="007573DE" w:rsidRDefault="00C36AF7" w:rsidP="009667AE">
                              <w:pPr>
                                <w:jc w:val="center"/>
                                <w:rPr>
                                  <w:b/>
                                </w:rPr>
                              </w:pPr>
                              <w:r>
                                <w:rPr>
                                  <w:b/>
                                </w:rPr>
                                <w:t>(5</w:t>
                              </w:r>
                              <w:r w:rsidRPr="007573DE">
                                <w:rPr>
                                  <w:b/>
                                </w:rPr>
                                <w:t>)</w:t>
                              </w:r>
                            </w:p>
                          </w:txbxContent>
                        </v:textbox>
                      </v:shape>
                      <v:shape id="Zone de texte 95" o:spid="_x0000_s1047"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C36AF7" w:rsidRPr="007573DE" w:rsidRDefault="00C36AF7" w:rsidP="009667AE">
                              <w:pPr>
                                <w:jc w:val="center"/>
                                <w:rPr>
                                  <w:b/>
                                </w:rPr>
                              </w:pPr>
                              <w:r>
                                <w:rPr>
                                  <w:b/>
                                </w:rPr>
                                <w:t>(6</w:t>
                              </w:r>
                              <w:r w:rsidRPr="007573DE">
                                <w:rPr>
                                  <w:b/>
                                </w:rPr>
                                <w:t>)</w:t>
                              </w:r>
                            </w:p>
                          </w:txbxContent>
                        </v:textbox>
                      </v:shape>
                      <v:shape id="Zone de texte 96" o:spid="_x0000_s1048"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C36AF7" w:rsidRPr="007573DE" w:rsidRDefault="00C36AF7" w:rsidP="009667AE">
                              <w:pPr>
                                <w:jc w:val="center"/>
                                <w:rPr>
                                  <w:b/>
                                </w:rPr>
                              </w:pPr>
                              <w:r>
                                <w:rPr>
                                  <w:b/>
                                </w:rPr>
                                <w:t>(7</w:t>
                              </w:r>
                              <w:r w:rsidRPr="007573DE">
                                <w:rPr>
                                  <w:b/>
                                </w:rPr>
                                <w:t>)</w:t>
                              </w:r>
                            </w:p>
                          </w:txbxContent>
                        </v:textbox>
                      </v:shape>
                      <v:shape id="Zone de texte 97" o:spid="_x0000_s1049"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C36AF7" w:rsidRPr="007573DE" w:rsidRDefault="00C36AF7"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r>
        <w:t>Pilotage de la position tangage</w:t>
      </w:r>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8E15E2" w:rsidRDefault="00C36AF7"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50"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GCfwIAAHQFAAAOAAAAZHJzL2Uyb0RvYy54bWysVN1P2zAQf5+0/8Hy+0hKBWIVKeqKmCYh&#10;QIMJaW+uY7fRbJ93dpt0f/3OTlIqthemvST38bvzfV9eddawncLQgKv45KTkTDkJdePWFf/2dPPh&#10;grMQhauFAacqvleBX83fv7ts/UydwgZMrZCRExdmra/4JkY/K4ogN8qKcAJeOVJqQCsisbguahQt&#10;ebemOC3L86IFrD2CVCGQ9LpX8nn2r7WS8V7roCIzFafYYv5i/q7St5hfitkahd80cghD/EMUVjSO&#10;Hj24uhZRsC02f7iyjUQIoOOJBFuA1o1UOQfKZlK+yuZxI7zKuVBxgj+UKfw/t/Ju94Csqal35YQz&#10;Jyw16Tu1itWKRdVFxZKCytT6MCP0oyd87D5BRyajPJAwZd9ptOlPeTHSU8H3hyKTLyZJOL2YlCVp&#10;JKmmk/Jscpa8FC/GHkP8rMCyRFQcqYe5tGJ3G2IPHSHpLQc3jTG5j8axtuLn07MyGxw05Ny4hFV5&#10;IgY3KaE+8EzFvVEJY9xXpakiOf4kyLOolgbZTtAUCSmVizn17JfQCaUpiLcYDviXqN5i3Ocxvgwu&#10;Hoxt4wBz9q/Crn+MIeseTzU/yjuRsVt1/Sh8HBu7gnpP/UboFyd4edNQV25FiA8CaVOokbT98Z4+&#10;2gBVHwaKsw3gr7/JE54GmLSctbR5FQ8/twIVZ+aLo9Genuf5iMcMHjOrY8Zt7RKoLTS8FF0mKSaM&#10;ZiQ1gn2mI7FIr5JKOElvV1xGHJll7C8CnRmpFosMo/X0It66Ry+T89SnNHVP3bNAP4xm2o87GLdU&#10;zF5NaI9Nlg4W2wi6yeObSt3XdWgBrXZegOEMpdtxzGfUy7Gc/wYAAP//AwBQSwMEFAAGAAgAAAAh&#10;AOw9XIXdAAAACQEAAA8AAABkcnMvZG93bnJldi54bWxMj8FOwzAQRO9I/IO1SNyokwaFNsSpAIkL&#10;FYcWpF6deElC43Vku034e7YnOO7M0+xMuZntIM7oQ+9IQbpIQCA1zvTUKvj8eL1bgQhRk9GDI1Tw&#10;gwE21fVVqQvjJtrheR9bwSEUCq2gi3EspAxNh1aHhRuR2Pty3urIp2+l8XricDvIZZLk0uqe+EOn&#10;R3zpsDnuT5ZT3o6H/js9rLbT+tnlPtb+3W6Vur2Znx5BRJzjHwyX+lwdKu5UuxOZIAYFWZbdM8rG&#10;kicwkK0vQq0gTx9AVqX8v6D6BQAA//8DAFBLAQItABQABgAIAAAAIQC2gziS/gAAAOEBAAATAAAA&#10;AAAAAAAAAAAAAAAAAABbQ29udGVudF9UeXBlc10ueG1sUEsBAi0AFAAGAAgAAAAhADj9If/WAAAA&#10;lAEAAAsAAAAAAAAAAAAAAAAALwEAAF9yZWxzLy5yZWxzUEsBAi0AFAAGAAgAAAAhAM150YJ/AgAA&#10;dAUAAA4AAAAAAAAAAAAAAAAALgIAAGRycy9lMm9Eb2MueG1sUEsBAi0AFAAGAAgAAAAhAOw9XIXd&#10;AAAACQEAAA8AAAAAAAAAAAAAAAAA2QQAAGRycy9kb3ducmV2LnhtbFBLBQYAAAAABAAEAPMAAADj&#10;BQAAAAA=&#10;" filled="f" stroked="f" strokeweight=".5pt">
                      <v:textbox inset="1mm,1mm,1mm,1mm">
                        <w:txbxContent>
                          <w:p w:rsidR="00C36AF7" w:rsidRPr="008E15E2" w:rsidRDefault="00C36AF7"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6AF7" w:rsidRPr="008E15E2" w:rsidRDefault="00C36AF7"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1"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CfgIAAHQFAAAOAAAAZHJzL2Uyb0RvYy54bWysVF1P2zAUfZ+0/2D5fSSlAqGKFHUgpkkI&#10;0AAh7c11bBrN8fVst0n363fspKVie2HaS+Lre+7x/T6/6FvDNsqHhmzFJ0clZ8pKqhv7UvGnx+tP&#10;Z5yFKGwtDFlV8a0K/GL+8cN552bqmFZkauUZSGyYda7iqxjdrCiCXKlWhCNyykKpybciQvQvRe1F&#10;B/bWFMdleVp05GvnSaoQcHs1KPk882utZLzTOqjITMXhW8xfn7/L9C3m52L24oVbNXJ0Q/yDF61o&#10;LB7dU12JKNjaN39QtY30FEjHI0ltQVo3UuUYEM2kfBPNw0o4lWNBcoLbpyn8P1p5u7n3rKlRuxL5&#10;saJFkb6jVKxWLKo+KpYUSFPnwgzoBwd87D9TD5PdfcBlir7Xvk1/xMWgB+F2n2RwMYnL6RkIoZFQ&#10;TSflyeQksRSvxs6H+EVRy9Kh4h41zKkVm5sQB+gOkt6ydN0Yk+toLOsqfjo9KbPBXgNyYxNW5Y4Y&#10;aVJAg+P5FLdGJYyx35RGRrL/6SL3oro0nm0EukhIqWzMoWdeoBNKw4n3GI74V6/eYzzEsXuZbNwb&#10;t40ln6N/43b9Y+eyHvDI+UHc6Rj7ZZ9b4Xhf8CXVW9Tb0zA4wcnrBlW5ESHeC49JQSEx/fEOH20I&#10;2afxxNmK/K+/3Sc8GhhazjpMXsXDz7XwijPz1aK1p6e5P+Kh4A+F5aFg1+0loSwT7Bkn8xE++Wh2&#10;R+2pfcaSWKRXoRJW4u2Ky+h3wmUcNgLWjFSLRYZhPJ2IN/bByUSe6pS67rF/Ft6NrZnm45Z2Uypm&#10;bzp0wCZLS4t1JN3k9k2pHvI6lgCjnQdgXENpdxzKGfW6LOe/AQ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P9/kYJ+AgAAdAUA&#10;AA4AAAAAAAAAAAAAAAAALgIAAGRycy9lMm9Eb2MueG1sUEsBAi0AFAAGAAgAAAAhAH56e6vbAAAA&#10;CAEAAA8AAAAAAAAAAAAAAAAA2AQAAGRycy9kb3ducmV2LnhtbFBLBQYAAAAABAAEAPMAAADgBQAA&#10;AAA=&#10;" filled="f" stroked="f" strokeweight=".5pt">
                      <v:textbox inset="1mm,1mm,1mm,1mm">
                        <w:txbxContent>
                          <w:p w:rsidR="00C36AF7" w:rsidRPr="008E15E2" w:rsidRDefault="00C36AF7"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r>
        <w:t>Acquisition pendant le mode manuel</w:t>
      </w:r>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r>
        <w:t>Pilotage en « boucle ouverte »</w:t>
      </w:r>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101" w:name="_Toc493572937"/>
      <w:r w:rsidRPr="00862DAB">
        <w:lastRenderedPageBreak/>
        <w:t xml:space="preserve">Réaliser un pilotage </w:t>
      </w:r>
      <w:r>
        <w:t>de la vitesse</w:t>
      </w:r>
      <w:r w:rsidRPr="00862DAB">
        <w:t xml:space="preserve"> </w:t>
      </w:r>
      <w:r w:rsidRPr="005F7D0F">
        <w:t>de</w:t>
      </w:r>
      <w:r w:rsidRPr="00862DAB">
        <w:t xml:space="preserve"> tangage, avec le </w:t>
      </w:r>
      <w:bookmarkEnd w:id="101"/>
      <w:r w:rsidR="009D1673">
        <w:t>PC</w:t>
      </w:r>
    </w:p>
    <w:p w:rsidR="0070550A" w:rsidRDefault="0070550A" w:rsidP="009D1673">
      <w:pPr>
        <w:pStyle w:val="Titre2"/>
      </w:pPr>
      <w:r>
        <w:t>Lancement du logiciel D2C_IHM</w:t>
      </w:r>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r>
        <w:t>Pilotage du pupitre de la vitesse de tangage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r>
        <w:lastRenderedPageBreak/>
        <w:t>Acquisition des valeurs avec le PC</w:t>
      </w:r>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r w:rsidRPr="008C638B">
              <w:t>Conditions d’expérimenta</w:t>
            </w:r>
            <w:r w:rsidR="008C638B" w:rsidRPr="008C638B">
              <w:rPr>
                <w:rStyle w:val="Titre3Car"/>
                <w:b/>
                <w:bCs/>
              </w:rPr>
              <w:t>tion « pupitre » et « système »</w:t>
            </w:r>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r w:rsidRPr="00993DC2">
              <w:t xml:space="preserve">Conditions d’expérimentation « choix boucle »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r w:rsidRPr="00993DC2">
              <w:rPr>
                <w:lang w:eastAsia="ar-SA"/>
              </w:rPr>
              <w:t>Conditions d’expérimentation : « affichage »</w:t>
            </w:r>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4">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r>
              <w:rPr>
                <w:lang w:eastAsia="ar-SA"/>
              </w:rPr>
              <w:t>Conditions d’acquisition</w:t>
            </w:r>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bookmarkStart w:id="102" w:name="_Toc493572939"/>
    </w:p>
    <w:p w:rsidR="009D1673" w:rsidRDefault="009D1673">
      <w:pPr>
        <w:spacing w:after="200"/>
        <w:jc w:val="left"/>
      </w:pPr>
      <w:r>
        <w:br w:type="page"/>
      </w:r>
    </w:p>
    <w:p w:rsidR="009D5C72" w:rsidRPr="009D5C72" w:rsidRDefault="00862DAB" w:rsidP="009D1673">
      <w:pPr>
        <w:pStyle w:val="Titre1"/>
      </w:pPr>
      <w:r w:rsidRPr="00862DAB">
        <w:lastRenderedPageBreak/>
        <w:t xml:space="preserve">Réaliser un pilotage </w:t>
      </w:r>
      <w:r w:rsidRPr="005F7D0F">
        <w:t>avec</w:t>
      </w:r>
      <w:r>
        <w:t xml:space="preserve"> le PC</w:t>
      </w:r>
      <w:bookmarkEnd w:id="102"/>
    </w:p>
    <w:p w:rsidR="009D5C72" w:rsidRPr="00153755" w:rsidRDefault="009D5C72" w:rsidP="009D1673">
      <w:pPr>
        <w:pStyle w:val="Titre2"/>
      </w:pPr>
      <w:r>
        <w:t>Liste des contrôles à réaliser avant le démarrage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r>
        <w:t>Pilotage de la position de tangage par le PC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103" w:name="_Ref493571601"/>
      <w:bookmarkStart w:id="104" w:name="_Toc493572940"/>
      <w:r>
        <w:lastRenderedPageBreak/>
        <w:t>Effectuer des acquisitions et les analyser</w:t>
      </w:r>
      <w:bookmarkEnd w:id="103"/>
      <w:bookmarkEnd w:id="104"/>
    </w:p>
    <w:p w:rsidR="001205F8" w:rsidRPr="001205F8" w:rsidRDefault="001205F8" w:rsidP="009D1673">
      <w:pPr>
        <w:pStyle w:val="Titre3"/>
      </w:pPr>
      <w: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issues du capteur d’effort placé à la verticale du moteur droit (la « tige de mesure d’effort » doit être en place sous le moteur droit pour réaliser les mesures) </w:t>
            </w:r>
          </w:p>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6ACA31F6" wp14:editId="69EB9B6F">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r>
        <w:lastRenderedPageBreak/>
        <w:t>Enregistrement « à la volée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22"/>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r>
              <w:t>.</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 xml:space="preserve">accessible pour des manipulations avec le gestionnaire de fichiers de </w:t>
            </w:r>
            <w:proofErr w:type="spellStart"/>
            <w:r>
              <w:t>windows</w:t>
            </w:r>
            <w:proofErr w:type="spellEnd"/>
            <w:r>
              <w:t> : « Fichiers Mesures »</w:t>
            </w:r>
            <w:r>
              <w:t> ;</w:t>
            </w:r>
          </w:p>
          <w:p w:rsidR="00645FE6" w:rsidRDefault="00645FE6" w:rsidP="00645FE6">
            <w:pPr>
              <w:pStyle w:val="Paragraphedeliste"/>
              <w:numPr>
                <w:ilvl w:val="0"/>
                <w:numId w:val="18"/>
              </w:numPr>
            </w:pPr>
            <w:r>
              <w:t>accessible pour le post-traitement : « affichage mesures »</w:t>
            </w:r>
            <w:r>
              <w:t>.</w:t>
            </w:r>
          </w:p>
        </w:tc>
      </w:tr>
    </w:tbl>
    <w:p w:rsidR="00645FE6" w:rsidRDefault="00645FE6" w:rsidP="00645FE6"/>
    <w:p w:rsidR="00862DAB" w:rsidRPr="00E32B6E" w:rsidRDefault="00E32B6E" w:rsidP="00572E30">
      <w:pPr>
        <w:pStyle w:val="Titre3"/>
      </w:pPr>
      <w:r>
        <w:t>Enregistrement avec des consignes calibrées</w:t>
      </w:r>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w:t>
            </w:r>
            <w:proofErr w:type="spellStart"/>
            <w:r w:rsidRPr="006A263C">
              <w:t>Gas</w:t>
            </w:r>
            <w:proofErr w:type="spellEnd"/>
            <w:r w:rsidRPr="006A263C">
              <w:t>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272"/>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6B2915B5" wp14:editId="2232AE60">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0D5868D4" wp14:editId="13BA393A">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r>
        <w:t>Post-traitement des acquisitions enregistrées</w:t>
      </w:r>
    </w:p>
    <w:p w:rsidR="004C01FD" w:rsidRDefault="004C01FD" w:rsidP="004C01FD"/>
    <w:tbl>
      <w:tblPr>
        <w:tblStyle w:val="Grilledutableau"/>
        <w:tblW w:w="0" w:type="auto"/>
        <w:tblLook w:val="04A0" w:firstRow="1" w:lastRow="0" w:firstColumn="1" w:lastColumn="0" w:noHBand="0" w:noVBand="1"/>
      </w:tblPr>
      <w:tblGrid>
        <w:gridCol w:w="4606"/>
        <w:gridCol w:w="4606"/>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008B9C8B" wp14:editId="07013CE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5589B9BD" wp14:editId="1FA774DF">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 xml:space="preserve">Nota : ces fichiers de mesures sont au format « .CSV » qui </w:t>
            </w:r>
            <w:proofErr w:type="gramStart"/>
            <w:r w:rsidRPr="006A263C">
              <w:t>peuvent</w:t>
            </w:r>
            <w:proofErr w:type="gramEnd"/>
            <w:r w:rsidRPr="006A263C">
              <w:t xml:space="preserve">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763B4BC7" wp14:editId="5BD6F70B">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p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4000" behindDoc="0" locked="0" layoutInCell="1" allowOverlap="1" wp14:anchorId="6B36D272" wp14:editId="31344A90">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900928" behindDoc="0" locked="0" layoutInCell="1" allowOverlap="1" wp14:anchorId="3E1D4690" wp14:editId="0428CA66">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9904" behindDoc="0" locked="0" layoutInCell="1" allowOverlap="1" wp14:anchorId="2BE9547E" wp14:editId="315B2A69">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6AF7" w:rsidRPr="004B4091" w:rsidRDefault="00C36AF7" w:rsidP="00862DAB">
                            <w:pPr>
                              <w:rPr>
                                <w:rFonts w:ascii="Arial" w:hAnsi="Arial" w:cs="Arial"/>
                                <w:szCs w:val="20"/>
                              </w:rPr>
                            </w:pPr>
                            <w:r w:rsidRPr="004B4091">
                              <w:rPr>
                                <w:rFonts w:ascii="Arial" w:hAnsi="Arial" w:cs="Arial"/>
                                <w:szCs w:val="20"/>
                              </w:rPr>
                              <w:t xml:space="preserve">« Pas de Zoom » = retourne à l’affichage par défaut </w:t>
                            </w:r>
                          </w:p>
                          <w:p w:rsidR="00C36AF7" w:rsidRPr="004B4091" w:rsidRDefault="00C36AF7"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C36AF7" w:rsidRPr="004B4091" w:rsidRDefault="00C36AF7"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C36AF7" w:rsidRPr="004B4091" w:rsidRDefault="00C36AF7"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C36AF7" w:rsidRPr="004B4091" w:rsidRDefault="00C36AF7"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C36AF7" w:rsidRPr="004B4091" w:rsidRDefault="00C36AF7" w:rsidP="00862DAB">
                            <w:pPr>
                              <w:rPr>
                                <w:rFonts w:ascii="Arial" w:hAnsi="Arial" w:cs="Arial"/>
                                <w:szCs w:val="20"/>
                              </w:rPr>
                            </w:pPr>
                          </w:p>
                          <w:p w:rsidR="00C36AF7" w:rsidRPr="004B4091" w:rsidRDefault="00C36AF7"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94" o:spid="_x0000_s1052"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8wjwIAACMFAAAOAAAAZHJzL2Uyb0RvYy54bWysVFmP2yAQfq/U/4B4z/qoncTWOqs9mqrS&#10;9pC2fekbMThGxUCBxN5W/e8dIJvN9pCqqn7ADDN8c33D+cU0CLRnxnIlG5ydpRgx2SrK5bbBHz+s&#10;Z0uMrCOSEqEka/A9s/hi9fzZ+ahrlqteCcoMAhBp61E3uHdO10li254NxJ4pzSQoO2UG4kA024Qa&#10;MgL6IJI8TefJqAzVRrXMWji9iUq8Cvhdx1r3russc0g0GGJzYTVh3fg1WZ2TemuI7nl7CIP8QxQD&#10;4RKcHqFuiCNoZ/gvUANvjbKqc2etGhLVdbxlIQfIJkt/yuauJ5qFXKA4Vh/LZP8fbPt2/94gThuc&#10;51WBkSQDdOkT9ApRhhybHENBA4Uata3B/k7DDTddqQkaHpK2+la1ny2S6roncssujVFjzwiFQDNf&#10;4uTkasSxHmQzvlEU3JGdUwFo6szgqwh1QYAODbs/NglCQS0cvsjz7EVZYtSCLl+WZbaYBx+kfriu&#10;jXWvmBqQ3zTYAAsCPNnfWufDIfWDifdmleB0zYUIgtluroVBewKMWYfvgP7ETEhvLJW/FhHjCUQJ&#10;PrzOxxsY8K3K8iK9yqvZer5czIp1Uc6qRbqcpVl1Vc3Toipu1t99gFlR95xSJm851D8OBRz+XbcP&#10;cxF5FPiIxgZXZV7GHv0xyTR8v0ty4A6GU/ChwcujEal9Z19KCmmT2hEu4j55Gn6oMtTg4R+qEnjg&#10;Wx9J4KbNFLkXWOJJslH0HphhFPQN2g8vC2x6Zb5iNMKUNth+2RHDMBKvJbCryorCj3UQinKRg2BO&#10;NZtTDZEtQDXYYRS31y4+BTtt+LYHT5HPUl0CIzseuPIY1YHHMIkhqcOr4Uf9VA5Wj2/b6gcAAAD/&#10;/wMAUEsDBBQABgAIAAAAIQCMr7IV3gAAAAoBAAAPAAAAZHJzL2Rvd25yZXYueG1sTI9BT4NAFITv&#10;Jv6HzTPxYuwCwlaRR6MmGq+t/QELvAKRfUvYbaH/3u3JHiczmfmm2CxmECeaXG8ZIV5FIIhr2/Tc&#10;Iux/Ph+fQTivudGDZUI4k4NNeXtT6LyxM2/ptPOtCCXsco3QeT/mUrq6I6Pdyo7EwTvYyWgf5NTK&#10;ZtJzKDeDTKJISaN7DgudHumjo/p3dzQIh+/5IXuZqy+/X29T9a77dWXPiPd3y9srCE+L/w/DBT+g&#10;QxmYKnvkxokBIYvT8MUjKAXi4kdJ/ASiQkgzlYAsC3l9ofwDAAD//wMAUEsBAi0AFAAGAAgAAAAh&#10;ALaDOJL+AAAA4QEAABMAAAAAAAAAAAAAAAAAAAAAAFtDb250ZW50X1R5cGVzXS54bWxQSwECLQAU&#10;AAYACAAAACEAOP0h/9YAAACUAQAACwAAAAAAAAAAAAAAAAAvAQAAX3JlbHMvLnJlbHNQSwECLQAU&#10;AAYACAAAACEAzgk/MI8CAAAjBQAADgAAAAAAAAAAAAAAAAAuAgAAZHJzL2Uyb0RvYy54bWxQSwEC&#10;LQAUAAYACAAAACEAjK+yFd4AAAAKAQAADwAAAAAAAAAAAAAAAADpBAAAZHJzL2Rvd25yZXYueG1s&#10;UEsFBgAAAAAEAAQA8wAAAPQFAAAAAA==&#10;" stroked="f">
                <v:textbox>
                  <w:txbxContent>
                    <w:p w:rsidR="00C36AF7" w:rsidRPr="004B4091" w:rsidRDefault="00C36AF7" w:rsidP="00862DAB">
                      <w:pPr>
                        <w:rPr>
                          <w:rFonts w:ascii="Arial" w:hAnsi="Arial" w:cs="Arial"/>
                          <w:szCs w:val="20"/>
                        </w:rPr>
                      </w:pPr>
                      <w:r w:rsidRPr="004B4091">
                        <w:rPr>
                          <w:rFonts w:ascii="Arial" w:hAnsi="Arial" w:cs="Arial"/>
                          <w:szCs w:val="20"/>
                        </w:rPr>
                        <w:t xml:space="preserve">« Pas de Zoom » = retourne à l’affichage par défaut </w:t>
                      </w:r>
                    </w:p>
                    <w:p w:rsidR="00C36AF7" w:rsidRPr="004B4091" w:rsidRDefault="00C36AF7"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C36AF7" w:rsidRPr="004B4091" w:rsidRDefault="00C36AF7"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C36AF7" w:rsidRPr="004B4091" w:rsidRDefault="00C36AF7"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C36AF7" w:rsidRPr="004B4091" w:rsidRDefault="00C36AF7"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C36AF7" w:rsidRPr="004B4091" w:rsidRDefault="00C36AF7" w:rsidP="00862DAB">
                      <w:pPr>
                        <w:rPr>
                          <w:rFonts w:ascii="Arial" w:hAnsi="Arial" w:cs="Arial"/>
                          <w:szCs w:val="20"/>
                        </w:rPr>
                      </w:pPr>
                    </w:p>
                    <w:p w:rsidR="00C36AF7" w:rsidRPr="004B4091" w:rsidRDefault="00C36AF7"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4784" behindDoc="0" locked="0" layoutInCell="1" allowOverlap="1" wp14:anchorId="1176C04F" wp14:editId="13BC5917">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1952" behindDoc="0" locked="0" layoutInCell="1" allowOverlap="1" wp14:anchorId="3BB27849" wp14:editId="48BD5373">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2976" behindDoc="0" locked="0" layoutInCell="1" allowOverlap="1" wp14:anchorId="22372ED5" wp14:editId="3A0C62DE">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8880" behindDoc="0" locked="0" layoutInCell="1" allowOverlap="1" wp14:anchorId="0839AF0D" wp14:editId="27FD3561">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w:drawing>
          <wp:inline distT="0" distB="0" distL="0" distR="0" wp14:anchorId="37F591CC" wp14:editId="62E7047E">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6832" behindDoc="0" locked="0" layoutInCell="1" allowOverlap="1" wp14:anchorId="53A43741" wp14:editId="5DE89E84">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6AF7" w:rsidRPr="004D6112" w:rsidRDefault="00C36AF7"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7" o:spid="_x0000_s1053"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jejQIAACIFAAAOAAAAZHJzL2Uyb0RvYy54bWysVFmP2yAQfq/U/4B4z/pY57C1zmqPpqq0&#10;PaRtX/pGAMeoGCiQ2LtV/3sHnGSzPaSqqh8wwwzfXN9wcTl0Eu24dUKrGmdnKUZcUc2E2tT408fV&#10;ZIGR80QxIrXiNX7gDl8uX7646E3Fc91qybhFAKJc1Zsat96bKkkcbXlH3Jk2XIGy0bYjHkS7SZgl&#10;PaB3MsnTdJb02jJjNeXOwentqMTLiN80nPr3TeO4R7LGEJuPq43rOqzJ8oJUG0tMK+g+DPIPUXRE&#10;KHB6hLolnqCtFb9AdYJa7XTjz6juEt00gvKYA2STpT9lc98Sw2MuUBxnjmVy/w+Wvtt9sEiwGuf5&#10;Yo6RIh106TP0CjGOPB88R1EDheqNq8D+3sANP1zrARoek3bmTtMvDil90xK14VfW6r7lhEGgWShx&#10;cnJ1xHEBZN2/1Qzcka3XEWhobBeqCHVBgA4Nezg2CUJBFA6L2XlezkBFQTfLpueL8+iCVIfbxjr/&#10;musOhU2NLZAgopPdnfMhGlIdTIIzp6VgKyFlFOxmfSMt2hEgzCp+e/RnZlIFY6XDtRFxPIEgwUfQ&#10;hXAjAb6VWV6k13k5Wc0W80mxKqaTcp4uJmlWXkMiRVncrr6HALOiagVjXN0JKP84E3D4d83ej8VI&#10;o0hH1Ne4nObTsUV/TDKN3++S7ISH2ZSiq/HiaESq0NhXikHapPJEyHGfPA8/VhlqcPjHqkQahM6P&#10;HPDDethTL7gPHFlr9gDEsBr6Bi2GhwU2rbaPGPUwpDV2X7fEcozkGwXkKrOiCFMdhWI6z0Gwp5r1&#10;qYYoClA19hiN2xs/vgRbY8WmBU8jnZW+AkI2InLlKao9jWEQY1L7RyNM+qkcrZ6etuUPAAAA//8D&#10;AFBLAwQUAAYACAAAACEAOMpoLt4AAAAKAQAADwAAAGRycy9kb3ducmV2LnhtbEyPwU7DMBBE70j8&#10;g7VIXBB12kJC0jgVIIF6bekHbOJtEjVeR7HbpH+Pc4LbrGY08zbfTqYTVxpca1nBchGBIK6sbrlW&#10;cPz5en4D4Tyyxs4yKbiRg21xf5djpu3Ie7oefC1CCbsMFTTe95mUrmrIoFvYnjh4JzsY9OEcaqkH&#10;HEO56eQqimJpsOWw0GBPnw1V58PFKDjtxqfXdCy//THZv8Qf2CalvSn1+DC9b0B4mvxfGGb8gA5F&#10;YCrthbUTnYJVGq1DVEGcgJj9aJmmIMpZrWOQRS7/v1D8AgAA//8DAFBLAQItABQABgAIAAAAIQC2&#10;gziS/gAAAOEBAAATAAAAAAAAAAAAAAAAAAAAAABbQ29udGVudF9UeXBlc10ueG1sUEsBAi0AFAAG&#10;AAgAAAAhADj9If/WAAAAlAEAAAsAAAAAAAAAAAAAAAAALwEAAF9yZWxzLy5yZWxzUEsBAi0AFAAG&#10;AAgAAAAhAARFyN6NAgAAIgUAAA4AAAAAAAAAAAAAAAAALgIAAGRycy9lMm9Eb2MueG1sUEsBAi0A&#10;FAAGAAgAAAAhADjKaC7eAAAACgEAAA8AAAAAAAAAAAAAAAAA5wQAAGRycy9kb3ducmV2LnhtbFBL&#10;BQYAAAAABAAEAPMAAADyBQAAAAA=&#10;" stroked="f">
                <v:textbox>
                  <w:txbxContent>
                    <w:p w:rsidR="00C36AF7" w:rsidRPr="004D6112" w:rsidRDefault="00C36AF7"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rsidR="00862DAB" w:rsidRPr="006A263C" w:rsidRDefault="004D6112" w:rsidP="004D6112">
      <w:pPr>
        <w:rPr>
          <w:rFonts w:ascii="Arial" w:hAnsi="Arial" w:cs="Arial"/>
          <w:szCs w:val="20"/>
        </w:rPr>
      </w:pPr>
      <w:r>
        <w:rPr>
          <w:rFonts w:ascii="Arial" w:hAnsi="Arial" w:cs="Arial"/>
          <w:szCs w:val="20"/>
        </w:rPr>
        <w:t xml:space="preserve">options </w:t>
      </w:r>
      <w:r w:rsidR="00862DAB" w:rsidRPr="006A263C">
        <w:rPr>
          <w:rFonts w:ascii="Arial" w:hAnsi="Arial" w:cs="Arial"/>
          <w:szCs w:val="20"/>
        </w:rPr>
        <w:t>d’affichage :</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7856" behindDoc="0" locked="0" layoutInCell="1" allowOverlap="1" wp14:anchorId="401608FE" wp14:editId="2863C65A">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6AF7" w:rsidRPr="004B4091" w:rsidRDefault="00C36AF7" w:rsidP="00862DAB">
                            <w:pPr>
                              <w:rPr>
                                <w:rFonts w:ascii="Arial" w:hAnsi="Arial" w:cs="Arial"/>
                                <w:szCs w:val="20"/>
                              </w:rPr>
                            </w:pPr>
                            <w:r w:rsidRPr="004B4091">
                              <w:rPr>
                                <w:rFonts w:ascii="Arial" w:hAnsi="Arial" w:cs="Arial"/>
                                <w:szCs w:val="20"/>
                              </w:rPr>
                              <w:t>« Unité » = Choix de l’unité pour une courbe ;</w:t>
                            </w:r>
                          </w:p>
                          <w:p w:rsidR="00C36AF7" w:rsidRPr="004B4091" w:rsidRDefault="00C36AF7"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C36AF7" w:rsidRPr="004B4091" w:rsidRDefault="00C36AF7"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C36AF7" w:rsidRPr="004B4091" w:rsidRDefault="00C36AF7" w:rsidP="00862DAB">
                            <w:pPr>
                              <w:rPr>
                                <w:rFonts w:ascii="Arial" w:hAnsi="Arial" w:cs="Arial"/>
                                <w:szCs w:val="20"/>
                              </w:rPr>
                            </w:pPr>
                          </w:p>
                          <w:p w:rsidR="00C36AF7" w:rsidRPr="004B4091" w:rsidRDefault="00C36AF7" w:rsidP="00862DAB">
                            <w:pPr>
                              <w:rPr>
                                <w:rFonts w:ascii="Arial" w:hAnsi="Arial" w:cs="Arial"/>
                                <w:szCs w:val="20"/>
                              </w:rPr>
                            </w:pPr>
                            <w:r w:rsidRPr="004B4091">
                              <w:rPr>
                                <w:rFonts w:ascii="Arial" w:hAnsi="Arial" w:cs="Arial"/>
                                <w:szCs w:val="20"/>
                              </w:rPr>
                              <w:t>Nota : le signe « - »  de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4" o:spid="_x0000_s1054"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WejwIAACMFAAAOAAAAZHJzL2Uyb0RvYy54bWysVFmP2yAQfq/U/4B4z/qoc9haZ7XJNlWl&#10;7SFt+9I3YnCMioECib2t+t87QDab7SFVVf2AGWb45vqGy6uxF+jAjOVK1ji7SDFislGUy12NP37Y&#10;TBYYWUckJUJJVuN7ZvHV8vmzy0FXLFedEpQZBCDSVoOuceecrpLENh3rib1QmklQtsr0xIFodgk1&#10;ZAD0XiR5ms6SQRmqjWqYtXB6E5V4GfDbljXuXdta5pCoMcTmwmrCuvVrsrwk1c4Q3fHmGAb5hyh6&#10;wiU4PUHdEEfQ3vBfoHreGGVV6y4a1SeqbXnDQg6QTZb+lM1dRzQLuUBxrD6Vyf4/2Obt4b1BnNY4&#10;zxcFRpL00KVP0CtEGXJsdAwFDRRq0LYC+zsNN9y4UiM0PCRt9a1qPlsk1bojcseujVFDxwiFQDNf&#10;4uTsasSxHmQ7vFEU3JG9UwFobE3vqwh1QYAODbs/NQlCQY13OU+zbDbFqAFdns+y+aIMPkj1cF0b&#10;614x1SO/qbEBFgR4cri1zodDqgcT780qwemGCxEEs9uuhUEHAozZhO+I/sRMSG8slb8WEeMJRAk+&#10;vM7HGxjwrczyIl3l5WQzW8wnxaaYTsp5upikWbkqZ2lRFjeb7z7ArKg6TimTtxzqH4cCDv+u28e5&#10;iDwKfERDjctpPo09+mOSafh+l2TPHQyn4H2NFycjUvnOvpQU0iaVI1zEffI0/FBlqMHDP1Ql8MC3&#10;PpLAjdsxcu+Fd+9JslX0HphhFPQN2g8vC2w6Zb5iNMCU1th+2RPDMBKvJbCrzIrCj3UQiuk8B8Gc&#10;a7bnGiIbgKqxwyhu1y4+BXtt+K4DT5HPUl0DI1seuPIY1ZHHMIkhqeOr4Uf9XA5Wj2/b8gcAAAD/&#10;/wMAUEsDBBQABgAIAAAAIQBHAn+F3QAAAAkBAAAPAAAAZHJzL2Rvd25yZXYueG1sTI9BT4NAEIXv&#10;Jv6HzZh4MXYRLRRkadRE47W1P2CAKRDZWcJuC/33jie9zcx7efO9YrvYQZ1p8r1jAw+rCBRx7Zqe&#10;WwOHr/f7DSgfkBscHJOBC3nYltdXBeaNm3lH531olYSwz9FAF8KYa+3rjiz6lRuJRTu6yWKQdWp1&#10;M+Es4XbQcRQl2mLP8qHDkd46qr/3J2vg+DnfrbO5+giHdPeUvGKfVu5izO3N8vIMKtAS/szwiy/o&#10;UApT5U7ceDUYSGKpEuQer0GJ/hhnGahKhmSTgi4L/b9B+QMAAP//AwBQSwECLQAUAAYACAAAACEA&#10;toM4kv4AAADhAQAAEwAAAAAAAAAAAAAAAAAAAAAAW0NvbnRlbnRfVHlwZXNdLnhtbFBLAQItABQA&#10;BgAIAAAAIQA4/SH/1gAAAJQBAAALAAAAAAAAAAAAAAAAAC8BAABfcmVscy8ucmVsc1BLAQItABQA&#10;BgAIAAAAIQDmSIWejwIAACMFAAAOAAAAAAAAAAAAAAAAAC4CAABkcnMvZTJvRG9jLnhtbFBLAQIt&#10;ABQABgAIAAAAIQBHAn+F3QAAAAkBAAAPAAAAAAAAAAAAAAAAAOkEAABkcnMvZG93bnJldi54bWxQ&#10;SwUGAAAAAAQABADzAAAA8wUAAAAA&#10;" stroked="f">
                <v:textbox>
                  <w:txbxContent>
                    <w:p w:rsidR="00C36AF7" w:rsidRPr="004B4091" w:rsidRDefault="00C36AF7" w:rsidP="00862DAB">
                      <w:pPr>
                        <w:rPr>
                          <w:rFonts w:ascii="Arial" w:hAnsi="Arial" w:cs="Arial"/>
                          <w:szCs w:val="20"/>
                        </w:rPr>
                      </w:pPr>
                      <w:r w:rsidRPr="004B4091">
                        <w:rPr>
                          <w:rFonts w:ascii="Arial" w:hAnsi="Arial" w:cs="Arial"/>
                          <w:szCs w:val="20"/>
                        </w:rPr>
                        <w:t>« Unité » = Choix de l’unité pour une courbe ;</w:t>
                      </w:r>
                    </w:p>
                    <w:p w:rsidR="00C36AF7" w:rsidRPr="004B4091" w:rsidRDefault="00C36AF7"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C36AF7" w:rsidRPr="004B4091" w:rsidRDefault="00C36AF7"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C36AF7" w:rsidRPr="004B4091" w:rsidRDefault="00C36AF7" w:rsidP="00862DAB">
                      <w:pPr>
                        <w:rPr>
                          <w:rFonts w:ascii="Arial" w:hAnsi="Arial" w:cs="Arial"/>
                          <w:szCs w:val="20"/>
                        </w:rPr>
                      </w:pPr>
                    </w:p>
                    <w:p w:rsidR="00C36AF7" w:rsidRPr="004B4091" w:rsidRDefault="00C36AF7" w:rsidP="00862DAB">
                      <w:pPr>
                        <w:rPr>
                          <w:rFonts w:ascii="Arial" w:hAnsi="Arial" w:cs="Arial"/>
                          <w:szCs w:val="20"/>
                        </w:rPr>
                      </w:pPr>
                      <w:r w:rsidRPr="004B4091">
                        <w:rPr>
                          <w:rFonts w:ascii="Arial" w:hAnsi="Arial" w:cs="Arial"/>
                          <w:szCs w:val="20"/>
                        </w:rPr>
                        <w:t>Nota : le signe « - »  de l’échelle de droite est en fait la graduation.</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5024" behindDoc="0" locked="0" layoutInCell="1" allowOverlap="1" wp14:anchorId="16BD2884" wp14:editId="71C7FDCE">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36AF7" w:rsidRDefault="00C36AF7"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6" o:spid="_x0000_s1055"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TOwgIAAMsFAAAOAAAAZHJzL2Uyb0RvYy54bWysVE1vnDAQvVfqf7B8J3zEsIDCVsmyVJXS&#10;DyntpTcvmMUq2Mh2lk2r/veOze5mk6hSFZUDsj32m3kzb+bq3X7o0Y4pzaUocHgRYMRELRsutgX+&#10;9rXyUoy0oaKhvRSswA9M43fLt2+upjFnkexk3zCFAETofBoL3Bkz5r6v644NVF/IkQkwtlIN1MBW&#10;bf1G0QnQh96PgiDxJ6maUcmaaQ2n5WzES4fftqw2n9tWM4P6AkNsxv2V+2/s319e0Xyr6Njx+hAG&#10;fUUUA+UCnJ6gSmooulf8BdTAayW1bM1FLQdfti2vmeMAbMLgGZu7jo7McYHk6PGUJv3/YOtPuy8K&#10;8abAUZQmGAk6QJW+Q61Qw5Bhe8OQs0CiplHncP9uhBdmfyP3UHBHWo+3sv6hkZCrjootu1ZKTh2j&#10;DQQa2hT7Z09nHG1BNtNH2YA7em+kA9q3arBZhLwgQIeCPZyKBKGgGg6jJA2yBZhqsEWXizi+jJ0P&#10;mh+fj0qb90wOyC4KrEAFDp7ubrWx4dD8eMV6E7Life+U0IsnB3BxPgHn8NTabBiusL+yIFun65R4&#10;JErWHgnK0ruuVsRLqnARl5flalWGv63fkOQdbxomrJujyELyb0U8yH2Wx0lmWva8sXA2JK22m1Wv&#10;0I6CyCv3HRJyds1/GoZLAnB5RimMSHATZV6VpAuPVCT2INWpF4TZTZYEJCNl9ZTSLQelzO0LDl5L&#10;CU0FzuIontX0V26B+15yo/nADYyRng8FTk+XaG41uBaNK62hvJ/XZ6mw4T+mAsp9LLRTrBXpLFez&#10;3+znLiHWvZXzRjYPoGElQWGgRpiBsOik+onRBPOkwAKaCKP+g4AuyEJC7PhxGxIvItioc8vm3EJF&#10;DUAFNhjNy5WZR9b9qPi2Az/HvruGzqm40/RjTId+g4nhqB2mmx1J53t363EGL/8AAAD//wMAUEsD&#10;BBQABgAIAAAAIQB8FdCW3QAAAAoBAAAPAAAAZHJzL2Rvd25yZXYueG1sTI9BTsMwEEX3SNzBGiR2&#10;1ElLaZLGqVCBNaVwADeexiHxOIrdNnB6hhUsR//pz/vlZnK9OOMYWk8K0lkCAqn2pqVGwcf7y10G&#10;IkRNRveeUMEXBthU11elLoy/0Bue97ERXEKh0ApsjEMhZagtOh1mfkDi7OhHpyOfYyPNqC9c7no5&#10;T5IH6XRL/MHqAbcW625/cgqyxL12XT7fBXf/nS7t9sk/D59K3d5Mj2sQEaf4B8OvPqtDxU4HfyIT&#10;RK9gscxTRjlY8QQGVlm6AHHgJE9zkFUp/0+ofgAAAP//AwBQSwECLQAUAAYACAAAACEAtoM4kv4A&#10;AADhAQAAEwAAAAAAAAAAAAAAAAAAAAAAW0NvbnRlbnRfVHlwZXNdLnhtbFBLAQItABQABgAIAAAA&#10;IQA4/SH/1gAAAJQBAAALAAAAAAAAAAAAAAAAAC8BAABfcmVscy8ucmVsc1BLAQItABQABgAIAAAA&#10;IQBAEYTOwgIAAMsFAAAOAAAAAAAAAAAAAAAAAC4CAABkcnMvZTJvRG9jLnhtbFBLAQItABQABgAI&#10;AAAAIQB8FdCW3QAAAAoBAAAPAAAAAAAAAAAAAAAAABwFAABkcnMvZG93bnJldi54bWxQSwUGAAAA&#10;AAQABADzAAAAJgYAAAAA&#10;" filled="f" stroked="f">
                <v:textbox style="mso-fit-shape-to-text:t">
                  <w:txbxContent>
                    <w:p w:rsidR="00C36AF7" w:rsidRDefault="00C36AF7"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6048" behindDoc="0" locked="0" layoutInCell="1" allowOverlap="1" wp14:anchorId="2060CE56" wp14:editId="3CD86E8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u w:val="single"/>
        </w:rPr>
      </w:pPr>
      <w:r w:rsidRPr="006A263C">
        <w:rPr>
          <w:rFonts w:ascii="Arial" w:hAnsi="Arial" w:cs="Arial"/>
          <w:b/>
          <w:szCs w:val="20"/>
          <w:u w:val="single"/>
        </w:rPr>
        <w:t>Curseurs :</w:t>
      </w:r>
    </w:p>
    <w:p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7072" behindDoc="1" locked="0" layoutInCell="1" allowOverlap="1" wp14:anchorId="56149D69" wp14:editId="6FE7AEB7">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rsidR="00C36AF7" w:rsidRPr="002A4416" w:rsidRDefault="00C36AF7"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2" o:spid="_x0000_s1056"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vMwIAAGIEAAAOAAAAZHJzL2Uyb0RvYy54bWysVE1v2zAMvQ/YfxB0X+x4cZsacYouXYYB&#10;3QfQ7bKbLMm2MH1BUmJnv76UnKRBt12G+SCIovRIvkd6dTsqifbceWF0jeezHCOuqWFCdzX+/m37&#10;ZomRD0QzIo3mNT5wj2/Xr1+tBlvxwvRGMu4QgGhfDbbGfQi2yjJPe66InxnLNThb4xQJYLouY44M&#10;gK5kVuT5VTYYx6wzlHsPp/eTE68TfttyGr60recByRpDbiGtLq1NXLP1ilSdI7YX9JgG+YcsFBEa&#10;gp6h7kkgaOfEb1BKUGe8acOMGpWZthWUpxqgmnn+oprHnlieagFyvD3T5P8fLP28/+qQYDUuimWB&#10;kSYKVPoBWiHGUeBj4Ch5gKjB+gruP1p4EcZ3ZgTBU9HePhj60yNtNj3RHb9zzgw9JwwSnUeKs4un&#10;E46PIM3wyTAIR3bBJKCxdSqyCLwgQAfBDmeRIBVE4XCRXy+v8hIjCr635bIs5knGjFSn59b58IEb&#10;heKmxg66IMGT/YMPMR1Sna7EaN5IwbZCymS4rtlIh/YEOmabvlTBi2tSo6HGN2VRTgz8FSJP358g&#10;lAjQ+lKoGi/Pl0gVeXuvWWrMQISc9pCy1EciI3cTi2Fsxkm8MkaILDeGHYBaZ6ZWh9GETW/cL4wG&#10;aPMaa9AWI/lRgzg388UiTkUyFuV1AYa79DSXHqIpANU4YDRtN2GapJ11oushzqkd7kDQrUhUP+d0&#10;zB4aOSlwHLo4KZd2uvX8a1g/AQAA//8DAFBLAwQUAAYACAAAACEARPSkguIAAAALAQAADwAAAGRy&#10;cy9kb3ducmV2LnhtbEyPwU7DMBBE70j8g7VIXBC1UxRahTgVFFUckCpo+wFOsiRp43UUu0ng69me&#10;4LQazdPsTLqabCsG7H3jSEM0UyCQClc2VGk47Df3SxA+GCpN6wg1fKOHVXZ9lZqkdCN94rALleAQ&#10;8onRUIfQJVL6okZr/Mx1SOx9ud6awLKvZNmbkcNtK+dKPUprGuIPtelwXWNx2p2thtPrYjjevb+9&#10;5NvN+lgNavzB4kPr25vp+QlEwCn8wXCpz9Uh4065O1PpRavhYaFiRtmI+V4AFc15TK4hXqoIZJbK&#10;/xuyXwAAAP//AwBQSwECLQAUAAYACAAAACEAtoM4kv4AAADhAQAAEwAAAAAAAAAAAAAAAAAAAAAA&#10;W0NvbnRlbnRfVHlwZXNdLnhtbFBLAQItABQABgAIAAAAIQA4/SH/1gAAAJQBAAALAAAAAAAAAAAA&#10;AAAAAC8BAABfcmVscy8ucmVsc1BLAQItABQABgAIAAAAIQAr+1kvMwIAAGIEAAAOAAAAAAAAAAAA&#10;AAAAAC4CAABkcnMvZTJvRG9jLnhtbFBLAQItABQABgAIAAAAIQBE9KSC4gAAAAsBAAAPAAAAAAAA&#10;AAAAAAAAAI0EAABkcnMvZG93bnJldi54bWxQSwUGAAAAAAQABADzAAAAnAUAAAAA&#10;">
                <v:textbox style="mso-fit-shape-to-text:t">
                  <w:txbxContent>
                    <w:p w:rsidR="00C36AF7" w:rsidRPr="002A4416" w:rsidRDefault="00C36AF7"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8096" behindDoc="0" locked="0" layoutInCell="1" allowOverlap="1" wp14:anchorId="2626A010" wp14:editId="32D749C6">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r w:rsidRPr="006A263C">
        <w:rPr>
          <w:rFonts w:ascii="Arial" w:hAnsi="Arial" w:cs="Arial"/>
          <w:szCs w:val="20"/>
        </w:rPr>
        <w:t xml:space="preserve">d’une part sur la </w:t>
      </w:r>
      <w:r w:rsidRPr="006A263C">
        <w:rPr>
          <w:rFonts w:ascii="Arial" w:hAnsi="Arial" w:cs="Arial"/>
          <w:b/>
          <w:szCs w:val="20"/>
        </w:rPr>
        <w:t>partie droite de l’affichage</w:t>
      </w:r>
      <w:r w:rsidRPr="006A263C">
        <w:rPr>
          <w:rFonts w:ascii="Arial" w:hAnsi="Arial" w:cs="Arial"/>
          <w:szCs w:val="20"/>
        </w:rPr>
        <w:t xml:space="preserv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9120" behindDoc="0" locked="0" layoutInCell="1" allowOverlap="1" wp14:anchorId="0836011B" wp14:editId="1AD529E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r w:rsidRPr="006A263C">
        <w:rPr>
          <w:rFonts w:ascii="Arial" w:hAnsi="Arial" w:cs="Arial"/>
          <w:szCs w:val="20"/>
        </w:rPr>
        <w:t xml:space="preserve">d’autre part sur la </w:t>
      </w:r>
      <w:r w:rsidRPr="006A263C">
        <w:rPr>
          <w:rFonts w:ascii="Arial" w:hAnsi="Arial" w:cs="Arial"/>
          <w:b/>
          <w:szCs w:val="20"/>
        </w:rPr>
        <w:t>partie gauche de l’affichage</w:t>
      </w:r>
      <w:r w:rsidRPr="006A263C">
        <w:rPr>
          <w:rFonts w:ascii="Arial" w:hAnsi="Arial" w:cs="Arial"/>
          <w:szCs w:val="20"/>
        </w:rPr>
        <w:t>.</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x est l’abscisse (temps) ;</w:t>
      </w:r>
    </w:p>
    <w:p w:rsidR="00862DAB" w:rsidRPr="006A263C" w:rsidRDefault="00862DAB" w:rsidP="00862DAB">
      <w:pPr>
        <w:rPr>
          <w:rFonts w:ascii="Arial" w:hAnsi="Arial" w:cs="Arial"/>
          <w:szCs w:val="20"/>
        </w:rPr>
      </w:pPr>
      <w:r w:rsidRPr="006A263C">
        <w:rPr>
          <w:rFonts w:ascii="Arial" w:hAnsi="Arial" w:cs="Arial"/>
          <w:szCs w:val="20"/>
        </w:rPr>
        <w:t>y est l’ordonnée : grandeur affichée</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rPr>
      </w:pPr>
    </w:p>
    <w:p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rsidR="00862DAB"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9D1673" w:rsidRDefault="009D1673">
      <w:pPr>
        <w:spacing w:after="200"/>
        <w:jc w:val="left"/>
        <w:rPr>
          <w:rFonts w:ascii="Arial" w:hAnsi="Arial" w:cs="Arial"/>
          <w:szCs w:val="20"/>
        </w:rPr>
      </w:pPr>
      <w:r>
        <w:rPr>
          <w:rFonts w:ascii="Arial" w:hAnsi="Arial" w:cs="Arial"/>
          <w:szCs w:val="20"/>
        </w:rPr>
        <w:br w:type="page"/>
      </w:r>
    </w:p>
    <w:p w:rsidR="00CE54E2" w:rsidRPr="006A263C" w:rsidRDefault="00CE54E2" w:rsidP="00862DAB">
      <w:pPr>
        <w:rPr>
          <w:rFonts w:ascii="Arial" w:hAnsi="Arial" w:cs="Arial"/>
          <w:szCs w:val="20"/>
        </w:rPr>
      </w:pPr>
    </w:p>
    <w:p w:rsidR="00CE54E2" w:rsidRPr="00BC753A" w:rsidRDefault="00CE54E2" w:rsidP="009D1673">
      <w:pPr>
        <w:pStyle w:val="Titre1"/>
      </w:pPr>
      <w:r>
        <w:t xml:space="preserve">Mesure pour l’identification de la motorisation </w:t>
      </w: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7792" behindDoc="1" locked="0" layoutInCell="1" allowOverlap="1" wp14:anchorId="4FE80B56" wp14:editId="1680E517">
                <wp:simplePos x="0" y="0"/>
                <wp:positionH relativeFrom="column">
                  <wp:posOffset>3441700</wp:posOffset>
                </wp:positionH>
                <wp:positionV relativeFrom="paragraph">
                  <wp:posOffset>128270</wp:posOffset>
                </wp:positionV>
                <wp:extent cx="3011805" cy="2892425"/>
                <wp:effectExtent l="0" t="1270" r="17145" b="15240"/>
                <wp:wrapTight wrapText="bothSides">
                  <wp:wrapPolygon edited="0">
                    <wp:start x="-55" y="-69"/>
                    <wp:lineTo x="-55" y="21531"/>
                    <wp:lineTo x="21655" y="21531"/>
                    <wp:lineTo x="21655" y="-69"/>
                    <wp:lineTo x="-55" y="-69"/>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805" cy="2892425"/>
                        </a:xfrm>
                        <a:prstGeom prst="rect">
                          <a:avLst/>
                        </a:prstGeom>
                        <a:solidFill>
                          <a:srgbClr val="FFFFFF"/>
                        </a:solidFill>
                        <a:ln w="9525">
                          <a:solidFill>
                            <a:srgbClr val="000000"/>
                          </a:solidFill>
                          <a:miter lim="800000"/>
                          <a:headEnd/>
                          <a:tailEnd/>
                        </a:ln>
                      </wps:spPr>
                      <wps:txbx>
                        <w:txbxContent>
                          <w:p w:rsidR="00C36AF7" w:rsidRPr="00332309" w:rsidRDefault="00C36AF7"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5" o:spid="_x0000_s1057" type="#_x0000_t202" style="position:absolute;left:0;text-align:left;margin-left:271pt;margin-top:10.1pt;width:237.15pt;height:227.75pt;z-index:-25137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ztMAIAAGAEAAAOAAAAZHJzL2Uyb0RvYy54bWysVMuO0zAU3SPxD5b3NA/aoY2ajoYORUjD&#10;QxrYsHNsJ7HwS7bbpHz9XDttqQbEApGFZfteH597znXWt6OS6MCdF0bXuJjlGHFNDRO6q/G3r7tX&#10;S4x8IJoRaTSv8ZF7fLt5+WI92IqXpjeScYcARPtqsDXuQ7BVlnnac0X8zFiuIdgap0iApesy5sgA&#10;6EpmZZ7fZINxzDpDufewez8F8Sbhty2n4XPbeh6QrDFwC2l0aWzimG3WpOocsb2gJxrkH1goIjRc&#10;eoG6J4GgvRO/QSlBnfGmDTNqVGbaVlCeaoBqivxZNY89sTzVAuJ4e5HJ/z9Y+unwxSHBajxfLjDS&#10;RIFJ38EqxDgKfAwcxQDINFhfQfajhfwwvjUj2J1K9vbB0B8eabPtie74nXNm6DlhQLOIJ7OroxOO&#10;jyDN8NEwuI3sg0lAY+tU1BBUQYAOdh0vFgETRGHzdV4UyxyYUoiVy1U5LxO7jFTn49b58J4bheKk&#10;xg56IMGTw4MPkQ6pzinxNm+kYDshZVq4rtlKhw4E+mWXvlTBszSp0VDj1QLu/jtEnr4/QSgRoPGl&#10;UDVeXpJIFXV7p1lqy0CEnOZAWeqTkFG7ScUwNmOyrrw5G9QYdgRpnZkaHR4mTHrjfmI0QJPXWIO1&#10;GMkPGsxZFfN5fBNpMV+8KWHhriPNdYRoCkA1DhhN022Y3tHeOtH1cM+5He7A0J1IUkfnJ04n9tDG&#10;yYHTk4vv5Hqdsn79GDZPAAAA//8DAFBLAwQUAAYACAAAACEAiBlk/uMAAAALAQAADwAAAGRycy9k&#10;b3ducmV2LnhtbEyPwU7DMBBE70j8g7VIXBC1G9oGhWwqKKo4VEJQ+AAnWZK08TqK3STw9bgnOI5m&#10;NPMmXU+mFQP1rrGMMJ8pEMSFLRuuED4/trf3IJzXXOrWMiF8k4N1dnmR6qS0I7/TsPeVCCXsEo1Q&#10;e98lUrqiJqPdzHbEwfuyvdE+yL6SZa/HUG5aGSm1kkY3HBZq3dGmpuK4PxmE43M8HG52L0/563Zz&#10;qAY1/lDxhnh9NT0+gPA0+b8wnPEDOmSBKbcnLp1oEZaLKHzxCJGKQJwDar66A5EjLOJlDDJL5f8P&#10;2S8AAAD//wMAUEsBAi0AFAAGAAgAAAAhALaDOJL+AAAA4QEAABMAAAAAAAAAAAAAAAAAAAAAAFtD&#10;b250ZW50X1R5cGVzXS54bWxQSwECLQAUAAYACAAAACEAOP0h/9YAAACUAQAACwAAAAAAAAAAAAAA&#10;AAAvAQAAX3JlbHMvLnJlbHNQSwECLQAUAAYACAAAACEAHh4M7TACAABgBAAADgAAAAAAAAAAAAAA&#10;AAAuAgAAZHJzL2Uyb0RvYy54bWxQSwECLQAUAAYACAAAACEAiBlk/uMAAAALAQAADwAAAAAAAAAA&#10;AAAAAACKBAAAZHJzL2Rvd25yZXYueG1sUEsFBgAAAAAEAAQA8wAAAJoFAAAAAA==&#10;">
                <v:textbox style="mso-fit-shape-to-text:t">
                  <w:txbxContent>
                    <w:p w:rsidR="00C36AF7" w:rsidRPr="00332309" w:rsidRDefault="00C36AF7"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v:textbox>
                <w10:wrap type="tight"/>
              </v:shape>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1407CC1E" wp14:editId="1F7CBAA3">
                <wp:simplePos x="0" y="0"/>
                <wp:positionH relativeFrom="column">
                  <wp:posOffset>2362200</wp:posOffset>
                </wp:positionH>
                <wp:positionV relativeFrom="paragraph">
                  <wp:posOffset>449580</wp:posOffset>
                </wp:positionV>
                <wp:extent cx="2781300" cy="709930"/>
                <wp:effectExtent l="25400" t="30480" r="50800" b="7239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70993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CEA6518"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35.4pt" to="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fGKjwCAABgBAAADgAAAGRycy9lMm9Eb2MueG1srFRNj9sgEL1X6n9A3BPbibNxrDiryk562baR&#10;dvsDCOAYFQMCEieq+t87kI/utpeqag5kYIY3b94MXj6eeomO3DqhVYWzcYoRV1QzofYV/vqyGRUY&#10;OU8UI1IrXuEzd/hx9f7dcjAln+hOS8YtAhDlysFUuPPelEniaMd74sbacAXOVtueeNjafcIsGQC9&#10;l8kkTR+SQVtmrKbcOThtLk68ivhty6n/0raOeyQrDNx8XG1cd2FNVktS7i0xnaBXGuQfWPREKEh6&#10;h2qIJ+hgxR9QvaBWO936MdV9ottWUB5rgGqy9LdqnjtieKwFxHHmLpP7f7D083FrkWAVzospRor0&#10;0KRaKwXK8YNFzGrhUfCBUoNxJVyo1daGWulJPZsnTb85pHTdEbXnkfHL2QBIFm4kb66EjTOQbzd8&#10;0gxiyMHrKNuptX2ABEHQKXbnfO8OP3lE4XAyL7JpCk2k4Juni8U0ti8h5e22sc5/5LpHwaiwFCqo&#10;R0pyfHI+sCHlLSQcK70RUsYJkAoNkKGYzWfxhtNSsOANcc7ud7W06EhgiDabFH6xNvC8DrP6oFhE&#10;6zhh66vtiZBgIx9F8VaATJLjkK7nDCPJ4d0E68JPqpARSgbGV+syR98X6WJdrIt8lE8e1qM8bZrR&#10;h02djx422XzWTJu6brIfgXyWl51gjKvA/zbTWf53M3N9XZdpvE/1XankLXqUFMje/iPp2PPQ5svA&#10;7DQ7b22oLrQfxjgGX59ceCev9zHq14dh9RMAAP//AwBQSwMEFAAGAAgAAAAhAMsLABfdAAAACgEA&#10;AA8AAABkcnMvZG93bnJldi54bWxMj8FOwzAMhu9IvENkJG4sWRFbVZpOCOiB4zbgnDam7Wicqkm3&#10;9u0xJzja/vT7+/Pd7HpxxjF0njSsVwoEUu1tR42G92N5l4II0ZA1vSfUsGCAXXF9lZvM+gvt8XyI&#10;jeAQCpnR0MY4ZFKGukVnwsoPSHz78qMzkcexkXY0Fw53vUyU2khnOuIPrRnwucX6+zA5DdXnPD+c&#10;Xj6mxZ/qsnzbx9clRK1vb+anRxAR5/gHw68+q0PBTpWfyAbRa7jfJtwlatgqrsBAula8qJhMkw3I&#10;Ipf/KxQ/AAAA//8DAFBLAQItABQABgAIAAAAIQDkmcPA+wAAAOEBAAATAAAAAAAAAAAAAAAAAAAA&#10;AABbQ29udGVudF9UeXBlc10ueG1sUEsBAi0AFAAGAAgAAAAhACOyauHXAAAAlAEAAAsAAAAAAAAA&#10;AAAAAAAALAEAAF9yZWxzLy5yZWxzUEsBAi0AFAAGAAgAAAAhAA0Xxio8AgAAYAQAAA4AAAAAAAAA&#10;AAAAAAAALAIAAGRycy9lMm9Eb2MueG1sUEsBAi0AFAAGAAgAAAAhAMsLABfdAAAACgEAAA8AAAAA&#10;AAAAAAAAAAAAlAQAAGRycy9kb3ducmV2LnhtbFBLBQYAAAAABAAEAPMAAACeBQAAAAA=&#10;" strokecolor="red" strokeweight="2.25pt">
                <v:stroke endarrow="block"/>
              </v:line>
            </w:pict>
          </mc:Fallback>
        </mc:AlternateContent>
      </w:r>
      <w:r w:rsidRPr="00823EF4">
        <w:rPr>
          <w:rFonts w:ascii="Arial" w:hAnsi="Arial" w:cs="Arial"/>
        </w:rPr>
        <w:t>Vérifier la présence (ou mettre en place) du (le) « boulon perforé » dans le trou le plus à droite du balancier du drone didactique D2C.</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Vérifier la présence (ou placer) du (le) boulon identique du côté gauche, pour ne pas déséquilibrer le système.</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9840" behindDoc="0" locked="0" layoutInCell="1" allowOverlap="1" wp14:anchorId="0A2E67A1" wp14:editId="0C37EB9C">
                <wp:simplePos x="0" y="0"/>
                <wp:positionH relativeFrom="column">
                  <wp:posOffset>2209800</wp:posOffset>
                </wp:positionH>
                <wp:positionV relativeFrom="paragraph">
                  <wp:posOffset>46990</wp:posOffset>
                </wp:positionV>
                <wp:extent cx="2933700" cy="2147570"/>
                <wp:effectExtent l="25400" t="21590" r="50800" b="40640"/>
                <wp:wrapNone/>
                <wp:docPr id="482" name="Connecteur droit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33700" cy="214757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B7DF513" id="Connecteur droit 482"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3.7pt" to="405pt,17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xWlEMCAABrBAAADgAAAGRycy9lMm9Eb2MueG1srFRNj9owEL1X6n+wfId8EBaICKsqgV62LdJu&#10;eze2Q6w6tmUbAqr63zs2LLvbXqqqHMzYM/P85s04y/tTL9GRWye0qnA2TjHiimom1L7CX582ozlG&#10;zhPFiNSKV/jMHb5fvX+3HEzJc91pybhFAKJcOZgKd96bMkkc7XhP3FgbrsDZatsTD1u7T5glA6D3&#10;MsnT9C4ZtGXGasqdg9Pm4sSriN+2nPovbeu4R7LCwM3H1cZ1F9ZktSTl3hLTCXqlQf6BRU+Egktv&#10;UA3xBB2s+AOqF9Rqp1s/prpPdNsKymMNUE2W/lbNY0cMj7WAOM7cZHL/D5Z+Pm4tEqzCxTzHSJEe&#10;mlRrpUA5frCIWS08Cj5QajCuhIRabW2olZ7Uo3nQ9LtDStcdUXseGT+dDYBkISN5kxI2zsB9u+GT&#10;ZhBDDl5H2U6t7VErhfkWEgM4SINOsU/nW5/4ySMKh/liMpml0E4KvjwrZtNZ7GRCygAU0o11/iPX&#10;PQpGhaVQQUhSkuOD84HYS0g4VnojpIzDIBUaAHU+nU1jhtNSsOANcc7ud7W06EhgnjabFH6xTPC8&#10;DrP6oFhE6zhh66vtiZBgIx/18VaAYpLjcF3PGUaSwxMK1oWfVOFGqBkYX63LSP1YpIv1fD0vRkV+&#10;tx4VadOMPmzqYnS3yWbTZtLUdZP9DOSzouwEY1wF/s/jnRV/Nz7Xh3YZzNuA35RK3qJHSYHs838k&#10;HdsfOn6ZnZ1m560N1YVJgImOwdfXF57M632MevlGrH4BAAD//wMAUEsDBBQABgAIAAAAIQBI0a3T&#10;3gAAAAkBAAAPAAAAZHJzL2Rvd25yZXYueG1sTI9NT4NAEIbvJv6HzZh4s0vth4SyNEZjkx44SD14&#10;XNgpENlZwm4B/73Tkz2+eSbvPG+6n20nRhx860jBchGBQKqcaalW8HX6eIpB+KDJ6M4RKvhFD/vs&#10;/i7ViXETfeJYhFpwCflEK2hC6BMpfdWg1X7heiRmZzdYHTgOtTSDnrjcdvI5irbS6pb4Q6N7fGuw&#10;+ikuVoE8FO/5qvweTz0ep3w+HHNZbpR6fJhfdyACzuH/GK76rA4ZO5XuQsaLTsFqHfOWoOBlDYJ5&#10;vIw4l1ew2YLMUnm7IPsDAAD//wMAUEsBAi0AFAAGAAgAAAAhAOSZw8D7AAAA4QEAABMAAAAAAAAA&#10;AAAAAAAAAAAAAFtDb250ZW50X1R5cGVzXS54bWxQSwECLQAUAAYACAAAACEAI7Jq4dcAAACUAQAA&#10;CwAAAAAAAAAAAAAAAAAsAQAAX3JlbHMvLnJlbHNQSwECLQAUAAYACAAAACEAxIxWlEMCAABrBAAA&#10;DgAAAAAAAAAAAAAAAAAsAgAAZHJzL2Uyb0RvYy54bWxQSwECLQAUAAYACAAAACEASNGt094AAAAJ&#10;AQAADwAAAAAAAAAAAAAAAACbBAAAZHJzL2Rvd25yZXYueG1sUEsFBgAAAAAEAAQA8wAAAKYFAAAA&#10;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0864" behindDoc="1" locked="0" layoutInCell="1" allowOverlap="1" wp14:anchorId="314A3EF7" wp14:editId="1230298F">
                <wp:simplePos x="0" y="0"/>
                <wp:positionH relativeFrom="column">
                  <wp:posOffset>3352800</wp:posOffset>
                </wp:positionH>
                <wp:positionV relativeFrom="paragraph">
                  <wp:posOffset>8890</wp:posOffset>
                </wp:positionV>
                <wp:extent cx="3071495" cy="2359660"/>
                <wp:effectExtent l="0" t="0" r="17145" b="19050"/>
                <wp:wrapTight wrapText="bothSides">
                  <wp:wrapPolygon edited="0">
                    <wp:start x="-67" y="-91"/>
                    <wp:lineTo x="-67" y="21509"/>
                    <wp:lineTo x="21667" y="21509"/>
                    <wp:lineTo x="21667" y="-91"/>
                    <wp:lineTo x="-67" y="-91"/>
                  </wp:wrapPolygon>
                </wp:wrapTight>
                <wp:docPr id="481" name="Zone de text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2359660"/>
                        </a:xfrm>
                        <a:prstGeom prst="rect">
                          <a:avLst/>
                        </a:prstGeom>
                        <a:solidFill>
                          <a:srgbClr val="FFFFFF"/>
                        </a:solidFill>
                        <a:ln w="9525">
                          <a:solidFill>
                            <a:srgbClr val="000000"/>
                          </a:solidFill>
                          <a:miter lim="800000"/>
                          <a:headEnd/>
                          <a:tailEnd/>
                        </a:ln>
                      </wps:spPr>
                      <wps:txbx>
                        <w:txbxContent>
                          <w:p w:rsidR="00C36AF7" w:rsidRPr="00D1559F" w:rsidRDefault="00C36AF7"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1" o:spid="_x0000_s1058" type="#_x0000_t202" style="position:absolute;left:0;text-align:left;margin-left:264pt;margin-top:.7pt;width:241.85pt;height:185.8pt;z-index:-25137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raNQIAAGAEAAAOAAAAZHJzL2Uyb0RvYy54bWysVEuP2yAQvlfqf0DcGzveJJtYcVbbbFNV&#10;2j6kbS+9YcA2Ki8BiZ3++h1wkqavS1UfEDDDNzPfN+P13aAkOnDnhdEVnk5yjLimhgndVvjL592r&#10;JUY+EM2INJpX+Mg9vtu8fLHubckL0xnJuEMAon3Z2wp3IdgyyzztuCJ+YizXYGyMUyTA0bUZc6QH&#10;dCWzIs8XWW8cs85Q7j3cPoxGvEn4TcNp+Ng0ngckKwy5hbS6tNZxzTZrUraO2E7QUxrkH7JQRGgI&#10;eoF6IIGgvRO/QSlBnfGmCRNqVGaaRlCeaoBqpvkv1Tx1xPJUC5Dj7YUm//9g6YfDJ4cEq/BsOcVI&#10;EwUifQWpEOMo8CFwFA1AU299Cd5PFvzD8NoMIHcq2dtHQ795pM22I7rl986ZvuOEQZrpZXb1dMTx&#10;EaTu3xsG0cg+mAQ0NE5FDoEVBOgg1/EiEWSCKFze5LfT2WqOEQVbcTNfLRZJxIyU5+fW+fCWG4Xi&#10;psIOeiDBk8OjD1AIuJ5dYjRvpGA7IWU6uLbeSocOBPpll75YOzz5yU1q1Fd4NS/mIwN/hcjT9ycI&#10;JQI0vhSqwsuLEykjb280S20ZiJDjHuJLDWlEIiN3I4thqIckXXF7Fqg27AjUOjM2OgwmbDrjvmPU&#10;Q5NXWIO0GMl3GsRZTWezOBPpMJvfFnBw15b62kI0BaAKB4zG7TaMc7S3TrQdxDm3wz0IuhOJ6pjw&#10;mNMpe2jjROdp5OKcXJ+T148fw+YZAAD//wMAUEsDBBQABgAIAAAAIQCdUldk4gAAAAoBAAAPAAAA&#10;ZHJzL2Rvd25yZXYueG1sTI/LTsMwEEX3SP0Ha5DYIGqnD1KFOFUpqrpAQqXwAU48JGnjcRS7SeDr&#10;cVewHJ3Rveem69E0rMfO1ZYkRFMBDKmwuqZSwufH7mEFzHlFWjWWUMI3Olhnk5tUJdoO9I790Zcs&#10;hJBLlITK+zbh3BUVGuWmtkUK7Mt2RvlwdiXXnRpCuGn4TIhHblRNoaFSLW4rLM7Hi5Fwfon70/3r&#10;/jl/221PZS+GHywOUt7djpsnYB5H//cMV/2gDllwyu2FtGONhOVsFbb4ABbArlxEUQwslzCP5wJ4&#10;lvL/E7JfAAAA//8DAFBLAQItABQABgAIAAAAIQC2gziS/gAAAOEBAAATAAAAAAAAAAAAAAAAAAAA&#10;AABbQ29udGVudF9UeXBlc10ueG1sUEsBAi0AFAAGAAgAAAAhADj9If/WAAAAlAEAAAsAAAAAAAAA&#10;AAAAAAAALwEAAF9yZWxzLy5yZWxzUEsBAi0AFAAGAAgAAAAhAJadqto1AgAAYAQAAA4AAAAAAAAA&#10;AAAAAAAALgIAAGRycy9lMm9Eb2MueG1sUEsBAi0AFAAGAAgAAAAhAJ1SV2TiAAAACgEAAA8AAAAA&#10;AAAAAAAAAAAAjwQAAGRycy9kb3ducmV2LnhtbFBLBQYAAAAABAAEAPMAAACeBQAAAAA=&#10;">
                <v:textbox style="mso-fit-shape-to-text:t">
                  <w:txbxContent>
                    <w:p w:rsidR="00C36AF7" w:rsidRPr="00D1559F" w:rsidRDefault="00C36AF7"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Mettre en place la « tige de transfert d’effort » en la glissant simultanément :</w:t>
      </w:r>
    </w:p>
    <w:p w:rsidR="00CE54E2" w:rsidRPr="00823EF4" w:rsidRDefault="00CE54E2" w:rsidP="00CE54E2">
      <w:pPr>
        <w:rPr>
          <w:rFonts w:ascii="Arial" w:hAnsi="Arial" w:cs="Arial"/>
        </w:rPr>
      </w:pPr>
      <w:r w:rsidRPr="00823EF4">
        <w:rPr>
          <w:rFonts w:ascii="Arial" w:hAnsi="Arial" w:cs="Arial"/>
        </w:rPr>
        <w:t xml:space="preserve">- dans le trou du « boulon perforé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1888" behindDoc="0" locked="0" layoutInCell="1" allowOverlap="1" wp14:anchorId="085E5B68" wp14:editId="78ABAFA7">
                <wp:simplePos x="0" y="0"/>
                <wp:positionH relativeFrom="column">
                  <wp:posOffset>2743200</wp:posOffset>
                </wp:positionH>
                <wp:positionV relativeFrom="paragraph">
                  <wp:posOffset>130810</wp:posOffset>
                </wp:positionV>
                <wp:extent cx="1790700" cy="317500"/>
                <wp:effectExtent l="25400" t="29210" r="50800" b="85090"/>
                <wp:wrapNone/>
                <wp:docPr id="479" name="Connecteur droit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317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561B6D2" id="Connecteur droit 479"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0.3pt" to="357pt,3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ckLDkCAABgBAAADgAAAGRycy9lMm9Eb2MueG1srFTBjtowEL1X6j9YvkMSNiwQEVZVAr1su0i7&#10;/QBjO8SqY1u2IaCq/96xCbS0l6oqBzP2jN+8eTPO8unUSXTk1gmtSpyNU4y4opoJtS/xl7fNaI6R&#10;80QxIrXiJT5zh59W798te1PwiW61ZNwiAFGu6E2JW+9NkSSOtrwjbqwNV+BstO2Ih63dJ8ySHtA7&#10;mUzS9DHptWXGasqdg9P64sSriN80nPqXpnHcI1li4ObjauO6C2uyWpJib4lpBR1okH9g0RGhIOkN&#10;qiaeoIMVf0B1glrtdOPHVHeJbhpBeawBqsnS36p5bYnhsRYQx5mbTO7/wdLPx61FgpU4ny0wUqSD&#10;JlVaKVCOHyxiVguPgg+U6o0r4EKltjbUSk/q1Txr+tUhpauWqD2PjN/OBkCycCO5uxI2zkC+Xf9J&#10;M4ghB6+jbKfGdgESBEGn2J3zrTv85BGFw2y2SGcpNJGC7yGbTcEOKUhxvW2s8x+57lAwSiyFCuqR&#10;ghyfnb+EXkPCsdIbISWck0Iq1Jd4Mp/OpvGG01Kw4A1OZ/e7Slp0JDBEm00KvyHxXZjVB8UiWssJ&#10;Ww+2J0KCjXwUxVsBMkmOQ7qOM4wkh3cTrAs/qUJGKBkYD9Zljr4t0sV6vp7no3zyuB7laV2PPmyq&#10;fPS4ASnqh7qq6ux7IJ/lRSsY4yrwv850lv/dzAyv6zKNt6m+KZXco0f1gez1P5KOPQ9tvgzMTrPz&#10;1obqQvthjGPw8OTCO/l1H6N+fhhWPwAAAP//AwBQSwMEFAAGAAgAAAAhABtEYNbcAAAACQEAAA8A&#10;AABkcnMvZG93bnJldi54bWxMj0FPwzAMhe9I/IfISNxYujLGVJpOCOiB4wbsnDam7Wicqkm39N9j&#10;TuxmPz89fy/fRtuLE46+c6RguUhAINXOdNQo+Pwo7zYgfNBkdO8IFczoYVtcX+U6M+5MOzztQyM4&#10;hHymFbQhDJmUvm7Rar9wAxLfvt1odeB1bKQZ9ZnDbS/TJFlLqzviD60e8KXF+mc/WQXVIcaH4+vX&#10;NLtjXZbvu/A2+6DU7U18fgIRMIZ/M/zhMzoUzFS5iYwXvYLVfcpdgoI0WYNgw+NyxULFAwuyyOVl&#10;g+IXAAD//wMAUEsBAi0AFAAGAAgAAAAhAOSZw8D7AAAA4QEAABMAAAAAAAAAAAAAAAAAAAAAAFtD&#10;b250ZW50X1R5cGVzXS54bWxQSwECLQAUAAYACAAAACEAI7Jq4dcAAACUAQAACwAAAAAAAAAAAAAA&#10;AAAsAQAAX3JlbHMvLnJlbHNQSwECLQAUAAYACAAAACEARNckLDkCAABgBAAADgAAAAAAAAAAAAAA&#10;AAAsAgAAZHJzL2Uyb0RvYy54bWxQSwECLQAUAAYACAAAACEAG0Rg1twAAAAJAQAADwAAAAAAAAAA&#10;AAAAAACRBAAAZHJzL2Rvd25yZXYueG1sUEsFBgAAAAAEAAQA8wAAAJoFAAAAAA==&#10;" strokecolor="red" strokeweight="2.25pt">
                <v:stroke endarrow="block"/>
              </v:line>
            </w:pict>
          </mc:Fallback>
        </mc:AlternateContent>
      </w:r>
      <w:r w:rsidRPr="00823EF4">
        <w:rPr>
          <w:rFonts w:ascii="Arial" w:hAnsi="Arial" w:cs="Arial"/>
        </w:rPr>
        <w:t>- dans le trou du capteur d’effort de poussée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Nota : Il faudra vérifier que la tige se positionne sans effort dans chacun des trous supérieur et inférieur ;</w:t>
      </w:r>
    </w:p>
    <w:p w:rsidR="00CE54E2" w:rsidRPr="00823EF4" w:rsidRDefault="00CE54E2" w:rsidP="00CE54E2">
      <w:pPr>
        <w:rPr>
          <w:rFonts w:ascii="Arial" w:hAnsi="Arial" w:cs="Arial"/>
        </w:rPr>
      </w:pPr>
      <w:r w:rsidRPr="00823EF4">
        <w:rPr>
          <w:rFonts w:ascii="Arial" w:hAnsi="Arial" w:cs="Arial"/>
        </w:rPr>
        <w:t>Si ce n’est pas le cas, la mesure risque d’être faussée ; il faudra alors demander au professeur d’intervenir pour rectifier le parallélisme des deux extrémités de la tige.</w: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 Mettre en énergie le système D2C (en fin de procédure : quelques bips terminés par trois bips courts suivis d’un bip long indiquent que les moteurs sont prêts à tourner).</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4960" behindDoc="0" locked="0" layoutInCell="1" allowOverlap="1" wp14:anchorId="5C02287F" wp14:editId="529FDB7A">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rPr>
          <w:rFonts w:ascii="Arial" w:hAnsi="Arial" w:cs="Arial"/>
        </w:rPr>
        <w:t>- Retirer le cavalier rouge d’alimentation électrique du moteur gauche, pour n’autoriser que la rotation du moteur droit ; (il est conseillé de ranger ce cavalier dans les perforations du plexiglass de la face avant, prévues pour le recevoir).</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3936" behindDoc="0" locked="0" layoutInCell="1" allowOverlap="1" wp14:anchorId="59D87FEE" wp14:editId="05C216AB">
                <wp:simplePos x="0" y="0"/>
                <wp:positionH relativeFrom="column">
                  <wp:posOffset>381000</wp:posOffset>
                </wp:positionH>
                <wp:positionV relativeFrom="paragraph">
                  <wp:posOffset>22860</wp:posOffset>
                </wp:positionV>
                <wp:extent cx="5247005" cy="3206115"/>
                <wp:effectExtent l="0" t="0" r="16510" b="17145"/>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3206115"/>
                        </a:xfrm>
                        <a:prstGeom prst="rect">
                          <a:avLst/>
                        </a:prstGeom>
                        <a:solidFill>
                          <a:srgbClr val="FFFFFF"/>
                        </a:solidFill>
                        <a:ln w="9525">
                          <a:solidFill>
                            <a:srgbClr val="000000"/>
                          </a:solidFill>
                          <a:miter lim="800000"/>
                          <a:headEnd/>
                          <a:tailEnd/>
                        </a:ln>
                      </wps:spPr>
                      <wps:txbx>
                        <w:txbxContent>
                          <w:p w:rsidR="00C36AF7" w:rsidRPr="004833B2" w:rsidRDefault="00C36AF7"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59" type="#_x0000_t202" style="position:absolute;left:0;text-align:left;margin-left:30pt;margin-top:1.8pt;width:413.15pt;height:252.45pt;z-index:25194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FuMgIAAGAEAAAOAAAAZHJzL2Uyb0RvYy54bWysVMlu2zAQvRfoPxC811pqJ7ZgOUiduiiQ&#10;LkDaS28USUlEuYGkLaVfnyFlO+52KaoDweEM3wzfm9H6ZlQSHbjzwugaF7McI66pYUJ3Nf76Zfdq&#10;iZEPRDMijeY1fuQe32xevlgPtuKl6Y1k3CEA0b4abI37EGyVZZ72XBE/M5ZrcLbGKRLAdF3GHBkA&#10;XcmszPOrbDCOWWco9x5O7yYn3iT8tuU0fGpbzwOSNYbaQlpdWpu4Zps1qTpHbC/osQzyD1UoIjQk&#10;PUPdkUDQ3onfoJSgznjThhk1KjNtKyhPb4DXFPkvr3noieXpLUCOt2ea/P+DpR8Pnx0SrMbz5Qoj&#10;TRSI9A2kQoyjwMfAUXQATYP1FUQ/WIgP4xszgtzpyd7eG/rdI222PdEdv3XODD0nDMos4s3s4uqE&#10;4yNIM3wwDLKRfTAJaGydihwCKwjQQa7Hs0RQCaJwuCjn13m+wIiC73WZXxXFIuUg1em6dT6840ah&#10;uKmxgx5I8ORw70Msh1SnkJjNGynYTkiZDNc1W+nQgUC/7NJ3RP8pTGo01Hi1KBcTA3+FyNP3Jwgl&#10;AjS+FKrGy3MQqSJvbzVLbRmIkNMeSpb6SGTkbmIxjM2YpCuXMUNkuTHsEah1Zmp0GEzY9Mb9wGiA&#10;Jq+xBmkxku81iLMq5vM4E8mYL65LMNylp7n0EE0BqMYBo2m7DdMc7a0TXQ95Tu1wC4LuRKL6uaZj&#10;9dDGSYHjyMU5ubRT1POPYfMEAAD//wMAUEsDBBQABgAIAAAAIQC6KdZO4AAAAAgBAAAPAAAAZHJz&#10;L2Rvd25yZXYueG1sTI/BTsMwEETvSPyDtUhcELWhaohCNhUUVRyQKih8gBMvSdp4HcVuEvh6zAmO&#10;oxnNvMnXs+3ESINvHSPcLBQI4sqZlmuEj/ftdQrCB81Gd44J4Ys8rIvzs1xnxk38RuM+1CKWsM80&#10;QhNCn0npq4as9gvXE0fv0w1WhyiHWppBT7HcdvJWqURa3XJcaHRPm4aq4/5kEY5Pd+Ph6uX5sdxt&#10;N4d6VNM3Va+Ilxfzwz2IQHP4C8MvfkSHIjKV7sTGiw4hUfFKQFgmIKKdpskSRImwUukKZJHL/weK&#10;HwAAAP//AwBQSwECLQAUAAYACAAAACEAtoM4kv4AAADhAQAAEwAAAAAAAAAAAAAAAAAAAAAAW0Nv&#10;bnRlbnRfVHlwZXNdLnhtbFBLAQItABQABgAIAAAAIQA4/SH/1gAAAJQBAAALAAAAAAAAAAAAAAAA&#10;AC8BAABfcmVscy8ucmVsc1BLAQItABQABgAIAAAAIQDRWvFuMgIAAGAEAAAOAAAAAAAAAAAAAAAA&#10;AC4CAABkcnMvZTJvRG9jLnhtbFBLAQItABQABgAIAAAAIQC6KdZO4AAAAAgBAAAPAAAAAAAAAAAA&#10;AAAAAIwEAABkcnMvZG93bnJldi54bWxQSwUGAAAAAAQABADzAAAAmQUAAAAA&#10;">
                <v:textbox style="mso-fit-shape-to-text:t">
                  <w:txbxContent>
                    <w:p w:rsidR="00C36AF7" w:rsidRPr="004833B2" w:rsidRDefault="00C36AF7"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Pour obtenir le modèle de comportement de la motorisation seule, il s’agira de commander le système D2C « boucle ouverte » ; </w:t>
      </w:r>
      <w:r w:rsidRPr="00823EF4">
        <w:rPr>
          <w:rFonts w:ascii="Arial" w:hAnsi="Arial" w:cs="Arial"/>
        </w:rPr>
        <w:br/>
      </w:r>
      <w:r w:rsidRPr="00823EF4">
        <w:rPr>
          <w:rFonts w:ascii="Arial" w:hAnsi="Arial" w:cs="Arial"/>
          <w:b/>
        </w:rPr>
        <w:t>Ce mode de pilotage « en boucle ouverte  » est obtenu en basculant le bouton « Boucle ouverte / Boucle Fermée » du pupitre sur le mode « Boucle ouverte » (après avoir placé les potentiomètres à zéro et le bouton « PC/MANU » sur le mode « PC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5984" behindDoc="1" locked="0" layoutInCell="1" allowOverlap="1" wp14:anchorId="61B0A799" wp14:editId="2EEACAC9">
                <wp:simplePos x="0" y="0"/>
                <wp:positionH relativeFrom="column">
                  <wp:posOffset>0</wp:posOffset>
                </wp:positionH>
                <wp:positionV relativeFrom="paragraph">
                  <wp:posOffset>85725</wp:posOffset>
                </wp:positionV>
                <wp:extent cx="5769610" cy="2511425"/>
                <wp:effectExtent l="0" t="0" r="17145" b="12065"/>
                <wp:wrapTight wrapText="bothSides">
                  <wp:wrapPolygon edited="0">
                    <wp:start x="-62" y="-154"/>
                    <wp:lineTo x="-62" y="21446"/>
                    <wp:lineTo x="21662" y="21446"/>
                    <wp:lineTo x="21662" y="-154"/>
                    <wp:lineTo x="-62" y="-154"/>
                  </wp:wrapPolygon>
                </wp:wrapTight>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511425"/>
                        </a:xfrm>
                        <a:prstGeom prst="rect">
                          <a:avLst/>
                        </a:prstGeom>
                        <a:solidFill>
                          <a:srgbClr val="FFFFFF"/>
                        </a:solidFill>
                        <a:ln w="9525">
                          <a:solidFill>
                            <a:srgbClr val="000000"/>
                          </a:solidFill>
                          <a:miter lim="800000"/>
                          <a:headEnd/>
                          <a:tailEnd/>
                        </a:ln>
                      </wps:spPr>
                      <wps:txbx>
                        <w:txbxContent>
                          <w:p w:rsidR="00C36AF7" w:rsidRPr="00F240B0" w:rsidRDefault="00C36AF7"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60" type="#_x0000_t202" style="position:absolute;left:0;text-align:left;margin-left:0;margin-top:6.75pt;width:454.3pt;height:197.75pt;z-index:-25137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IULwIAAGAEAAAOAAAAZHJzL2Uyb0RvYy54bWysVEuP2yAQvlfqf0DcG8dWnlac1TbbVJW2&#10;D2nbS28YsI3KS0Bip7++A06y6UM9VPUBMczwzfB9M97cDUqiI3deGF3hfDLFiGtqmNBthb983r9a&#10;YeQD0YxIo3mFT9zju+3LF5velrwwnZGMOwQg2pe9rXAXgi2zzNOOK+InxnINzsY4RQKYrs2YIz2g&#10;K5kV0+ki641j1hnKvYfTh9GJtwm/aTgNH5vG84BkhaG2kFaX1jqu2XZDytYR2wl6LoP8QxWKCA1J&#10;r1APJBB0cOI3KCWoM940YUKNykzTCMrTG+A1+fSX1zx1xPL0FiDH2ytN/v/B0g/HTw4JVuHZaomR&#10;JgpE+gpSIcZR4EPgKDqApt76EqKfLMSH4bUZQO70ZG8fDf3mkTa7juiW3ztn+o4TBmXm8WZ2c3XE&#10;8RGk7t8bBtnIIZgENDRORQ6BFQToINfpKhFUgigczpeL9SIHFwVfMc/zWTFPOUh5uW6dD2+5UShu&#10;KuygBxI8OT76EMsh5SUkZvNGCrYXUibDtfVOOnQk0C/79J3RfwqTGvUVXs8h998hpun7E4QSARpf&#10;ClXh1TWIlJG3N5qltgxEyHEPJUt9JjJyN7IYhnpI0hXrmCGyXBt2AmqdGRsdBhM2nXHfMeqhySus&#10;QVqM5DsN4qzz2SzORDJm82UBhrv11LceoikAVThgNG53YZyjg3Wi7SDPpR3uQdC9SFQ/13SuHto4&#10;KXAeuTgnt3aKev4xbH8AAAD//wMAUEsDBBQABgAIAAAAIQDBJhBM4AAAAAcBAAAPAAAAZHJzL2Rv&#10;d25yZXYueG1sTI/NTsMwEITvSH0HaytxQdTmp6UNcSooqjggVVB4ACdekrTxOordJPD0LCc47sxo&#10;5tt0PbpG9NiF2pOGq5kCgVR4W1Op4eN9e7kEEaIhaxpPqOELA6yzyVlqEusHesN+H0vBJRQSo6GK&#10;sU2kDEWFzoSZb5HY+/SdM5HPrpS2MwOXu0ZeK7WQztTEC5VpcVNhcdyfnIbj011/uHh5fsx3282h&#10;7NXwjcWr1ufT8eEeRMQx/oXhF5/RIWOm3J/IBtFo4EciqzdzEOyu1HIBItdwq1YKZJbK//zZDwAA&#10;AP//AwBQSwECLQAUAAYACAAAACEAtoM4kv4AAADhAQAAEwAAAAAAAAAAAAAAAAAAAAAAW0NvbnRl&#10;bnRfVHlwZXNdLnhtbFBLAQItABQABgAIAAAAIQA4/SH/1gAAAJQBAAALAAAAAAAAAAAAAAAAAC8B&#10;AABfcmVscy8ucmVsc1BLAQItABQABgAIAAAAIQCo7WIULwIAAGAEAAAOAAAAAAAAAAAAAAAAAC4C&#10;AABkcnMvZTJvRG9jLnhtbFBLAQItABQABgAIAAAAIQDBJhBM4AAAAAcBAAAPAAAAAAAAAAAAAAAA&#10;AIkEAABkcnMvZG93bnJldi54bWxQSwUGAAAAAAQABADzAAAAlgUAAAAA&#10;">
                <v:textbox style="mso-fit-shape-to-text:t">
                  <w:txbxContent>
                    <w:p w:rsidR="00C36AF7" w:rsidRPr="00F240B0" w:rsidRDefault="00C36AF7"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v:textbox>
                <w10:wrap type="tight"/>
              </v:shape>
            </w:pict>
          </mc:Fallback>
        </mc:AlternateConten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Dans le logiciel de pilotage–acquisition D2C_IHM, la liaison USB étant active, on peut vérifier le résultat du choix de l’option « Boucle Ouverte » sur le pupitre, en cliquant</w:t>
      </w:r>
      <w:r>
        <w:rPr>
          <w:rFonts w:ascii="Arial" w:hAnsi="Arial" w:cs="Arial"/>
        </w:rP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C36AF7" w:rsidRPr="00F0521A" w:rsidRDefault="00C36AF7"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61"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kbNAIAAGAEAAAOAAAAZHJzL2Uyb0RvYy54bWysVMlu2zAQvRfoPxC815IVOYkFy0Hq1EWB&#10;dAHSXnqjSEoiyg0kbcn9+g4p23G3S1EdCJIzfDPz3oxWd6OSaM+dF0bXeD7LMeKaGiZ0V+Mvn7ev&#10;bjHygWhGpNG8xgfu8d365YvVYCtemN5Ixh0CEO2rwda4D8FWWeZpzxXxM2O5BmNrnCIBjq7LmCMD&#10;oCuZFXl+nQ3GMesM5d7D7cNkxOuE37acho9t63lAssaQW0irS2sT12y9IlXniO0FPaZB/iELRYSG&#10;oGeoBxII2jnxG5QS1Blv2jCjRmWmbQXlqQaoZp7/Us1TTyxPtQA53p5p8v8Pln7Yf3JIsBov8jlG&#10;migQ6StIhRhHgY+Bo2gAmgbrK/B+suAfxtdmBLlTyd4+GvrNI202PdEdv3fODD0nDNJML7OLpxOO&#10;jyDN8N4wiEZ2wSSgsXUqcgisIEAHuQ5niSATROHyallcF/kCIwq2eXlTljdJxIxUp+fW+fCWG4Xi&#10;psYOeiDBk/2jD1AIuJ5cYjRvpGBbIWU6uK7ZSIf2BPplm75YOzz5yU1qNNR4uSgWEwN/hcjT9ycI&#10;JQI0vhSqxrdnJ1JF3t5oltoyECGnPcSXGtKIREbuJhbD2IxJuqtEQTQ2hh2AWmemRofBhE1v3HeM&#10;BmjyGmuQFiP5ToM4y3lZxplIh3JxU8DBXVqaSwvRFIBqHDCatpswzdHOOtH1EOfUDvcg6FYkqp9z&#10;OmYPbZzoPI5cnJPLc/J6/jGsfwAAAP//AwBQSwMEFAAGAAgAAAAhAMzC13vgAAAACAEAAA8AAABk&#10;cnMvZG93bnJldi54bWxMj8FOwzAQRO9I/IO1SFxQ6ySUFoU4FRRVHCohaPkAJ16StPE6it0k8PUs&#10;JziNRrOaeZutJ9uKAXvfOFIQzyMQSKUzDVUKPg7b2T0IHzQZ3TpCBV/oYZ1fXmQ6NW6kdxz2oRJc&#10;Qj7VCuoQulRKX9ZotZ+7DomzT9dbHdj2lTS9HrnctjKJoqW0uiFeqHWHmxrL0/5sFZyeV8PxZvfy&#10;VLxuN8dqiMZvLN+Uur6aHh9ABJzC3zH84jM65MxUuDMZL1oFScLkgfUOBMfLRRyDKNjfLlYg80z+&#10;fyD/AQAA//8DAFBLAQItABQABgAIAAAAIQC2gziS/gAAAOEBAAATAAAAAAAAAAAAAAAAAAAAAABb&#10;Q29udGVudF9UeXBlc10ueG1sUEsBAi0AFAAGAAgAAAAhADj9If/WAAAAlAEAAAsAAAAAAAAAAAAA&#10;AAAALwEAAF9yZWxzLy5yZWxzUEsBAi0AFAAGAAgAAAAhAKhKSRs0AgAAYAQAAA4AAAAAAAAAAAAA&#10;AAAALgIAAGRycy9lMm9Eb2MueG1sUEsBAi0AFAAGAAgAAAAhAMzC13vgAAAACAEAAA8AAAAAAAAA&#10;AAAAAAAAjgQAAGRycy9kb3ducmV2LnhtbFBLBQYAAAAABAAEAPMAAACbBQAAAAA=&#10;">
                <v:textbox style="mso-fit-shape-to-text:t">
                  <w:txbxContent>
                    <w:p w:rsidR="00C36AF7" w:rsidRPr="00F0521A" w:rsidRDefault="00C36AF7"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CE54E2">
      <w:pPr>
        <w:rPr>
          <w:rFonts w:ascii="Arial" w:hAnsi="Arial" w:cs="Arial"/>
        </w:rPr>
      </w:pPr>
      <w:r w:rsidRPr="00823EF4">
        <w:rPr>
          <w:rFonts w:ascii="Arial" w:hAnsi="Arial" w:cs="Arial"/>
        </w:rPr>
        <w:t>Le dessin proposé ne doit pas présenter de boucle de retour.</w:t>
      </w:r>
    </w:p>
    <w:p w:rsidR="00CE54E2" w:rsidRPr="00823EF4" w:rsidRDefault="00CE54E2" w:rsidP="00CE54E2">
      <w:pPr>
        <w:rPr>
          <w:rFonts w:ascii="Arial" w:hAnsi="Arial" w:cs="Arial"/>
        </w:rPr>
      </w:pPr>
      <w:r w:rsidRPr="00823EF4">
        <w:rPr>
          <w:rFonts w:ascii="Arial" w:hAnsi="Arial" w:cs="Arial"/>
        </w:rPr>
        <w:t xml:space="preserve"> Exceptionnellement, il est possible que la consigne « boucle ouverte » n’ait pas été prise en compte ; dans ce cas, il suffit d’agir une nouvelle fois sur le bouton du pupitre ; de même pour la prise en compte de l’option PC / MANU.</w:t>
      </w:r>
    </w:p>
    <w:p w:rsidR="00CE54E2" w:rsidRPr="00823EF4" w:rsidRDefault="00CE54E2" w:rsidP="00CE54E2">
      <w:pPr>
        <w:rPr>
          <w:rFonts w:ascii="Arial" w:hAnsi="Arial" w:cs="Arial"/>
          <w:b/>
        </w:rPr>
      </w:pPr>
      <w:r w:rsidRPr="00823EF4">
        <w:rPr>
          <w:rFonts w:ascii="Arial" w:hAnsi="Arial" w:cs="Arial"/>
          <w:b/>
        </w:rPr>
        <w:t>Choix des grandeurs à afficher :</w:t>
      </w:r>
    </w:p>
    <w:p w:rsidR="00CE54E2" w:rsidRPr="00823EF4" w:rsidRDefault="00CE54E2" w:rsidP="00CE54E2">
      <w:pPr>
        <w:rPr>
          <w:rFonts w:ascii="Arial" w:hAnsi="Arial" w:cs="Arial"/>
        </w:rPr>
      </w:pPr>
      <w:r w:rsidRPr="00823EF4">
        <w:rPr>
          <w:rFonts w:ascii="Arial" w:hAnsi="Arial" w:cs="Arial"/>
        </w:rPr>
        <w:t>Utiliser les grandeurs à monitorer ci-dessous pour l’affichage :</w:t>
      </w:r>
    </w:p>
    <w:p w:rsidR="00CE54E2" w:rsidRPr="00823EF4" w:rsidRDefault="00CE54E2" w:rsidP="00CE54E2">
      <w:pPr>
        <w:rPr>
          <w:rFonts w:ascii="Arial" w:hAnsi="Arial" w:cs="Arial"/>
        </w:rPr>
      </w:pPr>
      <w:r w:rsidRPr="00823EF4">
        <w:rPr>
          <w:rFonts w:ascii="Arial" w:hAnsi="Arial" w:cs="Arial"/>
        </w:rPr>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CE54E2">
      <w:pPr>
        <w:rPr>
          <w:rFonts w:ascii="Arial" w:hAnsi="Arial" w:cs="Arial"/>
        </w:rPr>
      </w:pPr>
      <w:r>
        <w:rPr>
          <w:rFonts w:ascii="Arial" w:hAnsi="Arial" w:cs="Arial"/>
        </w:rPr>
        <w:t>« </w:t>
      </w:r>
      <w:proofErr w:type="spellStart"/>
      <w:r>
        <w:rPr>
          <w:rFonts w:ascii="Arial" w:hAnsi="Arial" w:cs="Arial"/>
        </w:rPr>
        <w:t>Trs</w:t>
      </w:r>
      <w:proofErr w:type="spellEnd"/>
      <w:r>
        <w:rPr>
          <w:rFonts w:ascii="Arial" w:hAnsi="Arial" w:cs="Arial"/>
        </w:rPr>
        <w:t>/min Droit» :</w:t>
      </w: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Choix d’un point de fonctionnement :</w:t>
      </w:r>
    </w:p>
    <w:p w:rsidR="00CE54E2" w:rsidRPr="00823EF4" w:rsidRDefault="00CE54E2" w:rsidP="00CE54E2">
      <w:pPr>
        <w:rPr>
          <w:rFonts w:ascii="Arial" w:hAnsi="Arial" w:cs="Arial"/>
        </w:rPr>
      </w:pPr>
      <w:r w:rsidRPr="00823EF4">
        <w:rPr>
          <w:rFonts w:ascii="Arial" w:hAnsi="Arial" w:cs="Arial"/>
        </w:rPr>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C36AF7" w:rsidRDefault="00C36AF7"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C36AF7" w:rsidRDefault="00C36AF7" w:rsidP="00CE54E2"/>
                          <w:p w:rsidR="00C36AF7" w:rsidRPr="00671335" w:rsidRDefault="00C36AF7"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62"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pagLwIAAF4EAAAOAAAAZHJzL2Uyb0RvYy54bWysVEuP2yAQvlfqf0DcG+e5m1hxVttsU1Xa&#10;PqRtL71hjG1UYBCQ2Omv74CTbPq6VPUBMTB8M/N9M17f9VqRg3BeginoZDSmRBgOlTRNQb983r1a&#10;UuIDMxVTYERBj8LTu83LF+vO5mIKLahKOIIgxuedLWgbgs2zzPNWaOZHYIXByxqcZgFN12SVYx2i&#10;a5VNx+ObrANXWQdceI+nD8Ml3ST8uhY8fKxrLwJRBcXcQlpdWsu4Zps1yxvHbCv5KQ32D1loJg0G&#10;vUA9sMDI3snfoLTkDjzUYcRBZ1DXkotUA1YzGf9SzVPLrEi1IDneXmjy/w+Wfzh8ckRWBV0uKDFM&#10;o0ZfUSlSCRJEHwTBcySpsz5H3yeL3qF/DT2KnQr29hH4N08MbFtmGnHvHHStYBUmOYkvs6unA46P&#10;IGX3HioMxvYBElBfOx0ZRE4IoqNYx4tAmAjheDi7uZ3fzjFRjnez5Wy1RCPGYPn5uXU+vBWgSdwU&#10;1GEHJHh2ePRhcD27xGgelKx2UqlkuKbcKkcODLtll74T+k9uypCuoKvFdDEw8FeIcfr+BKFlwLZX&#10;UiPvFyeWR97emArTZHlgUg17rE6ZE5GRu4HF0Jd9Em6WaI4sl1AdkVoHQ5vjWOKmBfedkg5bvKAG&#10;laVEvTMozmoyn8eJSMZ8cTtFw13flNc3zHAEKmigZNhuwzBFe+tk02Kcczvco6A7mah+zumUPTZx&#10;Eus0cHFKru3k9fxb2PwAAAD//wMAUEsDBBQABgAIAAAAIQATUGL+4QAAAAsBAAAPAAAAZHJzL2Rv&#10;d25yZXYueG1sTI/BTsMwEETvSPyDtUhcELVrRQ1K41RQVHFAQlD6AU68JGnjdRS7SeDrcU9wHM1o&#10;5k2+mW3HRhx860jBciGAIVXOtFQrOHzu7h+A+aDJ6M4RKvhGD5vi+irXmXETfeC4DzWLJeQzraAJ&#10;oc8491WDVvuF65Gi9+UGq0OUQ83NoKdYbjsuhVhxq1uKC43ucdtgddqfrYLTczoe715fnsq33fZY&#10;j2L6wepdqdub+XENLOAc/sJwwY/oUESm0p3JeNYpSBIZv4RopAmwS0BIkQIrFaykXAIvcv7/Q/EL&#10;AAD//wMAUEsBAi0AFAAGAAgAAAAhALaDOJL+AAAA4QEAABMAAAAAAAAAAAAAAAAAAAAAAFtDb250&#10;ZW50X1R5cGVzXS54bWxQSwECLQAUAAYACAAAACEAOP0h/9YAAACUAQAACwAAAAAAAAAAAAAAAAAv&#10;AQAAX3JlbHMvLnJlbHNQSwECLQAUAAYACAAAACEATnaWoC8CAABeBAAADgAAAAAAAAAAAAAAAAAu&#10;AgAAZHJzL2Uyb0RvYy54bWxQSwECLQAUAAYACAAAACEAE1Bi/uEAAAALAQAADwAAAAAAAAAAAAAA&#10;AACJBAAAZHJzL2Rvd25yZXYueG1sUEsFBgAAAAAEAAQA8wAAAJcFAAAAAA==&#10;">
                <v:textbox style="mso-fit-shape-to-text:t">
                  <w:txbxContent>
                    <w:p w:rsidR="00C36AF7" w:rsidRDefault="00C36AF7"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C36AF7" w:rsidRDefault="00C36AF7" w:rsidP="00CE54E2"/>
                    <w:p w:rsidR="00C36AF7" w:rsidRPr="00671335" w:rsidRDefault="00C36AF7"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105"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05"/>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cliquant sur « mesure », on doit renseigner le nom du fichier de sauvegarde (utiliser votre nom par ex. en y ajoutant quelques caractéristiques sur la mesure ex : nom-Ech-2.csv)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1344" behindDoc="0" locked="0" layoutInCell="1" allowOverlap="1" wp14:anchorId="73CBDB50" wp14:editId="069ACEC8">
                <wp:simplePos x="0" y="0"/>
                <wp:positionH relativeFrom="column">
                  <wp:posOffset>2794000</wp:posOffset>
                </wp:positionH>
                <wp:positionV relativeFrom="paragraph">
                  <wp:posOffset>49530</wp:posOffset>
                </wp:positionV>
                <wp:extent cx="3674745" cy="3248025"/>
                <wp:effectExtent l="0" t="0" r="19050" b="1651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248025"/>
                        </a:xfrm>
                        <a:prstGeom prst="rect">
                          <a:avLst/>
                        </a:prstGeom>
                        <a:solidFill>
                          <a:srgbClr val="FFFFFF"/>
                        </a:solidFill>
                        <a:ln w="9525">
                          <a:solidFill>
                            <a:srgbClr val="000000"/>
                          </a:solidFill>
                          <a:miter lim="800000"/>
                          <a:headEnd/>
                          <a:tailEnd/>
                        </a:ln>
                      </wps:spPr>
                      <wps:txbx>
                        <w:txbxContent>
                          <w:p w:rsidR="00C36AF7" w:rsidRPr="00684F75" w:rsidRDefault="00C36AF7"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9" o:spid="_x0000_s1063" type="#_x0000_t202" style="position:absolute;left:0;text-align:left;margin-left:220pt;margin-top:3.9pt;width:289.35pt;height:255.7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9UMQIAAF4EAAAOAAAAZHJzL2Uyb0RvYy54bWysVEuP0zAQviPxHyzfadK03bZR09XSpQhp&#10;eUgLF26O7SQWfsl2myy/nrHTdstDHBA5WB57/M3M981kczsoiY7ceWF0haeTHCOuqWFCtxX+8nn/&#10;aoWRD0QzIo3mFX7iHt9uX77Y9LbkhemMZNwhANG+7G2FuxBsmWWedlwRPzGWa7hsjFMkgOnajDnS&#10;A7qSWZHnN1lvHLPOUO49nN6Pl3ib8JuG0/CxaTwPSFYYcgtpdWmt45ptN6RsHbGdoKc0yD9koYjQ&#10;EPQCdU8CQQcnfoNSgjrjTRMm1KjMNI2gPNUA1UzzX6p57IjlqRYgx9sLTf7/wdIPx08OCVbh5Roj&#10;TRRo9BWUQoyjwIfAEZwDSb31Jfg+WvAOw2szgNipYG8fDP3mkTa7juiW3zln+o4TBklO48vs6umI&#10;4yNI3b83DIKRQzAJaGicigwCJwjQQayni0CQCKJwOLtZzpfzBUYU7mbFfJUXixSDlOfn1vnwlhuF&#10;4qbCDjogwZPjgw8xHVKeXWI0b6RgeyFlMlxb76RDRwLdsk/fCf0nN6lRX+H1AmL/HSJP358glAjQ&#10;9lKoCq8uTqSMvL3RLDVlIEKOe0hZ6hORkbuRxTDUQxJuVsQIkeXasCeg1pmxzWEsYdMZ9x2jHlq8&#10;whqUxUi+0yDOejqfx4lIxnyxLMBw1zf19Q3RFIAqHDAat7swTtHBOtF2EOfcDncg6F4kqp9zOmUP&#10;TZwUOA1cnJJrO3k9/xa2PwAAAP//AwBQSwMEFAAGAAgAAAAhAHkO7ZDhAAAACgEAAA8AAABkcnMv&#10;ZG93bnJldi54bWxMj0FOwzAQRfdI3MEaJDaotQOFlJBJBUUVCyRECwdwkiFJG4+j2E0Cp8ddwXL0&#10;R/+/l64m04qBetdYRojmCgRxYcuGK4TPj81sCcJ5zaVuLRPCNzlYZednqU5KO/KWhp2vRChhl2iE&#10;2vsukdIVNRnt5rYjDtmX7Y324ewrWfZ6DOWmlddK3UmjGw4Lte5oXVNx2B0NwuE5HvZXry9P+dtm&#10;va8GNf5Q8Y54eTE9PoDwNPm/ZzjhB3TIAlNuj1w60SIsFiq4eIQ4GJxyFS1jEDnCbXR/AzJL5X+F&#10;7BcAAP//AwBQSwECLQAUAAYACAAAACEAtoM4kv4AAADhAQAAEwAAAAAAAAAAAAAAAAAAAAAAW0Nv&#10;bnRlbnRfVHlwZXNdLnhtbFBLAQItABQABgAIAAAAIQA4/SH/1gAAAJQBAAALAAAAAAAAAAAAAAAA&#10;AC8BAABfcmVscy8ucmVsc1BLAQItABQABgAIAAAAIQCilu9UMQIAAF4EAAAOAAAAAAAAAAAAAAAA&#10;AC4CAABkcnMvZTJvRG9jLnhtbFBLAQItABQABgAIAAAAIQB5Du2Q4QAAAAoBAAAPAAAAAAAAAAAA&#10;AAAAAIsEAABkcnMvZG93bnJldi54bWxQSwUGAAAAAAQABADzAAAAmQUAAAAA&#10;">
                <v:textbox style="mso-fit-shape-to-text:t">
                  <w:txbxContent>
                    <w:p w:rsidR="00C36AF7" w:rsidRPr="00684F75" w:rsidRDefault="00C36AF7"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rPr>
        <w:t>La validation déclenche la commande du mouvement et l’enregistrement simultané.</w:t>
      </w:r>
    </w:p>
    <w:p w:rsidR="00CE54E2" w:rsidRPr="00823EF4" w:rsidRDefault="00CE54E2" w:rsidP="00CE54E2">
      <w:pPr>
        <w:rPr>
          <w:rFonts w:ascii="Arial" w:hAnsi="Arial" w:cs="Arial"/>
        </w:rPr>
      </w:pPr>
      <w:r w:rsidRPr="00823EF4">
        <w:rPr>
          <w:rFonts w:ascii="Arial" w:hAnsi="Arial" w:cs="Arial"/>
        </w:rPr>
        <w:t>En fin d’essai, l’enregistrement s’affiche dans la fenêtre de post-traitement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Exceptionnellement, il est possible que la motorisation ne s’arrête pas automatiquement (lenteur du port USB avec </w:t>
      </w:r>
      <w:proofErr w:type="spellStart"/>
      <w:r w:rsidRPr="00823EF4">
        <w:rPr>
          <w:rFonts w:ascii="Arial" w:hAnsi="Arial" w:cs="Arial"/>
        </w:rPr>
        <w:t>windows</w:t>
      </w:r>
      <w:proofErr w:type="spellEnd"/>
      <w:r w:rsidRPr="00823EF4">
        <w:rPr>
          <w:rFonts w:ascii="Arial" w:hAnsi="Arial" w:cs="Arial"/>
        </w:rPr>
        <w:t>) ; dans ce cas, agir manuellement sur le curseur « </w:t>
      </w:r>
      <w:proofErr w:type="spellStart"/>
      <w:r w:rsidRPr="00823EF4">
        <w:rPr>
          <w:rFonts w:ascii="Arial" w:hAnsi="Arial" w:cs="Arial"/>
        </w:rPr>
        <w:t>gas</w:t>
      </w:r>
      <w:proofErr w:type="spellEnd"/>
      <w:r w:rsidRPr="00823EF4">
        <w:rPr>
          <w:rFonts w:ascii="Arial" w:hAnsi="Arial" w:cs="Arial"/>
        </w:rPr>
        <w:t xml:space="preserve"> » de l’onglet « commande », pour le placer à la valeur 0 : </w:t>
      </w:r>
    </w:p>
    <w:p w:rsidR="00CE54E2" w:rsidRDefault="00CE54E2" w:rsidP="00CE54E2">
      <w:pPr>
        <w:rPr>
          <w:rFonts w:ascii="Arial" w:hAnsi="Arial" w:cs="Arial"/>
          <w:b/>
        </w:rPr>
      </w:pPr>
      <w:r w:rsidRPr="00823EF4">
        <w:rPr>
          <w:rFonts w:ascii="Arial" w:hAnsi="Arial" w:cs="Arial"/>
          <w:b/>
        </w:rPr>
        <w:br w:type="page"/>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8272" behindDoc="0" locked="0" layoutInCell="1" allowOverlap="1" wp14:anchorId="6EA99448" wp14:editId="634A7F0E">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rPr>
          <w:rFonts w:ascii="Arial" w:hAnsi="Arial" w:cs="Arial"/>
        </w:rPr>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65440" behindDoc="0" locked="0" layoutInCell="1" allowOverlap="1" wp14:anchorId="7AAA70AF" wp14:editId="6BF4AA4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rFonts w:ascii="Arial" w:hAnsi="Arial" w:cs="Arial"/>
          <w:noProof/>
          <w:lang w:eastAsia="fr-FR"/>
        </w:rPr>
        <mc:AlternateContent>
          <mc:Choice Requires="wps">
            <w:drawing>
              <wp:anchor distT="0" distB="0" distL="114300" distR="114300" simplePos="0" relativeHeight="251963392" behindDoc="0" locked="0" layoutInCell="1" allowOverlap="1" wp14:anchorId="77B1E461" wp14:editId="3A9D104E">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4416" behindDoc="0" locked="0" layoutInCell="1" allowOverlap="1" wp14:anchorId="7E935259" wp14:editId="07AD27B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rFonts w:ascii="Arial" w:hAnsi="Arial" w:cs="Arial"/>
          <w:b/>
          <w:noProof/>
          <w:lang w:eastAsia="fr-FR"/>
        </w:rPr>
        <mc:AlternateContent>
          <mc:Choice Requires="wps">
            <w:drawing>
              <wp:anchor distT="0" distB="0" distL="114300" distR="114300" simplePos="0" relativeHeight="251962368" behindDoc="0" locked="0" layoutInCell="1" allowOverlap="1" wp14:anchorId="74CB1CEF" wp14:editId="4F1F6168">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C36AF7" w:rsidRPr="00684F75" w:rsidRDefault="00C36AF7"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64"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ehMAIAAF4EAAAOAAAAZHJzL2Uyb0RvYy54bWysVE2P2yAQvVfqf0DcGztOsrux4qy22aaq&#10;tP2Qtr30hgHHqMAgILG3v37HOEnTD/VQ1QfEwPBm5r0Zr257o8lB+qDAVnQ6ySmRloNQdlfRL5+3&#10;r24oCZFZwTRYWdEnGejt+uWLVedKWUALWkhPEMSGsnMVbWN0ZZYF3krDwgSctHjZgDcsoul3mfCs&#10;Q3SjsyLPr7IOvHAeuAwBT+/HS7pO+E0jefzYNEFGoiuKucW0+rTWw5qtV6zceeZaxY9psH/IwjBl&#10;MegZ6p5FRvZe/QZlFPcQoIkTDiaDplFcphqwmmn+SzWPLXMy1YLkBHemKfw/WP7h8MkTJSp6PaPE&#10;MoMafUWliJAkyj5KgudIUudCib6PDr1j/xp6FDsVHNwD8G+BWNi0zO7knffQtZIJTHI6vMwuno44&#10;YQCpu/cgMBjbR0hAfePNwCByQhAdxXo6C4SJEI6Hs2VxVeQLSjjezeaLaVEsUgxWnp47H+JbCYYM&#10;m4p67IAEzw4PIQ7psPLkMkQLoJXYKq2T4Xf1RntyYNgt2/Qd0X9y05Z0FV0uMPbfIfL0/QnCqIht&#10;r5Wp6M3ZiZUDb2+sSE0ZmdLjHlPW9kjkwN3IYuzrPgk3OwtUg3hCaj2MbY5jiZsW/HdKOmzxilpU&#10;lhL9zqI4y+l8PkxEMuaL6wINf3lTX94wyxGoopGScbuJ4xTtnVe7FuOc2uEOBd2qRPWg/JjTMXts&#10;4qTAceCGKbm0k9eP38L6GQAA//8DAFBLAwQUAAYACAAAACEApGmSOeIAAAALAQAADwAAAGRycy9k&#10;b3ducmV2LnhtbEyPQU+DQBSE7yb+h80z8WLsroiiyKPRmqYHE6PVH7DAE2jZt4TdAvrr3Z70OJnJ&#10;zDfZcjadGGlwrWWEq4UCQVzaquUa4fNjfXkHwnnNle4sE8I3OVjmpyeZTis78TuNW1+LUMIu1QiN&#10;930qpSsbMtotbE8cvC87GO2DHGpZDXoK5aaTkVK30uiWw0Kje1o1VO63B4Owf07G3cXL5ql4Xa92&#10;9aimHyrfEM/P5scHEJ5m/xeGI35AhzwwFfbAlRMdQqzi8MUjREkM4hhQUXQNokC4SdQ9yDyT/z/k&#10;vwAAAP//AwBQSwECLQAUAAYACAAAACEAtoM4kv4AAADhAQAAEwAAAAAAAAAAAAAAAAAAAAAAW0Nv&#10;bnRlbnRfVHlwZXNdLnhtbFBLAQItABQABgAIAAAAIQA4/SH/1gAAAJQBAAALAAAAAAAAAAAAAAAA&#10;AC8BAABfcmVscy8ucmVsc1BLAQItABQABgAIAAAAIQC2SCehMAIAAF4EAAAOAAAAAAAAAAAAAAAA&#10;AC4CAABkcnMvZTJvRG9jLnhtbFBLAQItABQABgAIAAAAIQCkaZI54gAAAAsBAAAPAAAAAAAAAAAA&#10;AAAAAIoEAABkcnMvZG93bnJldi54bWxQSwUGAAAAAAQABADzAAAAmQUAAAAA&#10;">
                <v:textbox style="mso-fit-shape-to-text:t">
                  <w:txbxContent>
                    <w:p w:rsidR="00C36AF7" w:rsidRPr="00684F75" w:rsidRDefault="00C36AF7"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b/>
        </w:rPr>
        <w:t>- fonctions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zoom rectangle » il faut appuyer sur la </w:t>
      </w:r>
      <w:r w:rsidRPr="00823EF4">
        <w:rPr>
          <w:rFonts w:ascii="Arial" w:hAnsi="Arial" w:cs="Arial"/>
          <w:b/>
        </w:rPr>
        <w:t>touche CTRL</w:t>
      </w:r>
      <w:r w:rsidRPr="00823EF4">
        <w:rPr>
          <w:rFonts w:ascii="Arial" w:hAnsi="Arial" w:cs="Arial"/>
        </w:rPr>
        <w:t xml:space="preserve"> du clavier pour pouvoir sélectionner une fenêtre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Point Zoom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6464" behindDoc="0" locked="0" layoutInCell="1" allowOverlap="1" wp14:anchorId="2F21FFBA" wp14:editId="6EFA483A">
                <wp:simplePos x="0" y="0"/>
                <wp:positionH relativeFrom="column">
                  <wp:posOffset>952500</wp:posOffset>
                </wp:positionH>
                <wp:positionV relativeFrom="paragraph">
                  <wp:posOffset>410845</wp:posOffset>
                </wp:positionV>
                <wp:extent cx="2959100" cy="1955800"/>
                <wp:effectExtent l="25400" t="29845" r="38100" b="33655"/>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95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2CC3AB2"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2.35pt" to="308pt,18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MjmysCAABHBAAADgAAAGRycy9lMm9Eb2MueG1srFPBjtowEL1X6j9YuUMSGliICKsqIb1su0i7&#10;7d3YDrHq2JZtCKjqv3fsBFraS1U1B8f2zDy/eTOzfjx3Ap2YsVzJIkqnSYSYJIpyeSiiz6/1ZBkh&#10;67CkWCjJiujCbPS4eftm3euczVSrBGUGAYi0ea+LqHVO53FsScs6bKdKMwnGRpkOOziaQ0wN7gG9&#10;E/EsSRZxrwzVRhFmLdxWgzHaBPymYcQ9N41lDokiAm4urCase7/GmzXODwbrlpORBv4HFh3mEh69&#10;QVXYYXQ0/A+ojhOjrGrclKguVk3DCQs5QDZp8ls2Ly3WLOQC4lh9k8n+P1jy6bQziNMiekgjJHEH&#10;NSqVlCAcOxpEjeIOgQl06rXNwb2UO+MzJWf5op8U+WqRVGWL5YEFvq8XDRghIr4L8Qer4bV9/1FR&#10;8MFHp4Jo58Z0qBFcf/GBHhyEQedQpcutSuzsEIHL2Wq+ShMoJgFbuprPl3AAfjHOPZAP18a6D0x1&#10;yG+KSHDpZcQ5Pj1ZN7heXfy1VDUXIrSCkKj3qMk8CRFWCU691ftZc9iXwqAThm6q6wS+8eE7N6OO&#10;kga0lmG6HfcOczHsgaiQHg8yAj7jbmiXb6tktV1ul9kkmy22kyypqsn7uswmizp9mFfvqrKs0u+e&#10;WprlLaeUSc/u2rpp9netMQ7R0HS35r3pEN+jB22B7PUfSIfi+noOnbFX9LIzXltfZ+jW4DxOlh+H&#10;X8/B6+f8b34AAAD//wMAUEsDBBQABgAIAAAAIQDOfBdu4AAAAAoBAAAPAAAAZHJzL2Rvd25yZXYu&#10;eG1sTI/BTsMwEETvSPyDtUjcqNMWEhTiVFUlKgWERAvc3XibRI3Xke2m4e9ZTnCc2dHsm2I12V6M&#10;6EPnSMF8loBAqp3pqFHw+fF89wgiRE1G945QwTcGWJXXV4XOjbvQDsd9bASXUMi1gjbGIZcy1C1a&#10;HWZuQOLb0XmrI0vfSOP1hcttLxdJkkqrO+IPrR5w02J92p+tAnp98bvT+9vma7vFcbkeKnOsKqVu&#10;b6b1E4iIU/wLwy8+o0PJTAd3JhNEz/oh4S1RQXqfgeBAOk/ZOChYZosMZFnI/xPKHwAAAP//AwBQ&#10;SwECLQAUAAYACAAAACEA5JnDwPsAAADhAQAAEwAAAAAAAAAAAAAAAAAAAAAAW0NvbnRlbnRfVHlw&#10;ZXNdLnhtbFBLAQItABQABgAIAAAAIQAjsmrh1wAAAJQBAAALAAAAAAAAAAAAAAAAACwBAABfcmVs&#10;cy8ucmVsc1BLAQItABQABgAIAAAAIQD3syObKwIAAEcEAAAOAAAAAAAAAAAAAAAAACwCAABkcnMv&#10;ZTJvRG9jLnhtbFBLAQItABQABgAIAAAAIQDOfBdu4AAAAAoBAAAPAAAAAAAAAAAAAAAAAIMEAABk&#10;cnMvZG93bnJldi54bWxQSwUGAAAAAAQABADzAAAAkAUAAAAA&#10;" strokecolor="red" strokeweight="1.5pt"/>
            </w:pict>
          </mc:Fallback>
        </mc:AlternateContent>
      </w: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 GAUCHE</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w:t>
      </w:r>
      <w:r w:rsidRPr="00823EF4">
        <w:rPr>
          <w:rFonts w:ascii="Arial" w:hAnsi="Arial" w:cs="Arial"/>
        </w:rPr>
        <w:t xml:space="preserve"> </w:t>
      </w:r>
      <w:r w:rsidRPr="00823EF4">
        <w:rPr>
          <w:rFonts w:ascii="Arial" w:hAnsi="Arial" w:cs="Arial"/>
          <w:b/>
        </w:rPr>
        <w:t>DROIT</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La case « </w:t>
      </w:r>
      <w:proofErr w:type="spellStart"/>
      <w:r w:rsidRPr="00823EF4">
        <w:rPr>
          <w:rFonts w:ascii="Arial" w:hAnsi="Arial" w:cs="Arial"/>
        </w:rPr>
        <w:t>Unzoom</w:t>
      </w:r>
      <w:proofErr w:type="spellEnd"/>
      <w:r w:rsidRPr="00823EF4">
        <w:rPr>
          <w:rFonts w:ascii="Arial" w:hAnsi="Arial" w:cs="Arial"/>
        </w:rPr>
        <w:t> » effectue des retours arrière sur les zooms précédents ;</w:t>
      </w:r>
    </w:p>
    <w:p w:rsidR="00CE54E2" w:rsidRPr="00823EF4" w:rsidRDefault="00CE54E2" w:rsidP="00CE54E2">
      <w:pPr>
        <w:rPr>
          <w:rFonts w:ascii="Arial" w:hAnsi="Arial" w:cs="Arial"/>
        </w:rPr>
      </w:pPr>
      <w:r w:rsidRPr="00823EF4">
        <w:rPr>
          <w:rFonts w:ascii="Arial" w:hAnsi="Arial" w:cs="Arial"/>
        </w:rPr>
        <w:t>La case « pas de zoom » affiche la totalité de l’enregistrement.</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 curseurs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La fenêtre de post-traitement possède deux curseurs visibles sous forme d’un petit cercle bordé d’une croix.</w:t>
      </w:r>
    </w:p>
    <w:p w:rsidR="00CE54E2" w:rsidRPr="00823EF4" w:rsidRDefault="00CE54E2" w:rsidP="00CE54E2">
      <w:pPr>
        <w:rPr>
          <w:rFonts w:ascii="Arial" w:hAnsi="Arial" w:cs="Arial"/>
        </w:rPr>
      </w:pPr>
      <w:r w:rsidRPr="00823EF4">
        <w:rPr>
          <w:rFonts w:ascii="Arial" w:hAnsi="Arial" w:cs="Arial"/>
        </w:rPr>
        <w:t xml:space="preserve">Par un </w:t>
      </w:r>
      <w:r w:rsidRPr="00823EF4">
        <w:rPr>
          <w:rFonts w:ascii="Arial" w:hAnsi="Arial" w:cs="Arial"/>
          <w:b/>
        </w:rPr>
        <w:t>clic gauche sur une courbe</w:t>
      </w:r>
      <w:r w:rsidRPr="00823EF4">
        <w:rPr>
          <w:rFonts w:ascii="Arial" w:hAnsi="Arial" w:cs="Arial"/>
        </w:rPr>
        <w:t xml:space="preserve">, on peut positionner ces curseurs à un endroit précis ; </w:t>
      </w:r>
    </w:p>
    <w:p w:rsidR="00CE54E2" w:rsidRPr="00823EF4" w:rsidRDefault="00CE54E2" w:rsidP="00CE54E2">
      <w:pPr>
        <w:rPr>
          <w:rFonts w:ascii="Arial" w:hAnsi="Arial" w:cs="Arial"/>
        </w:rPr>
      </w:pPr>
      <w:proofErr w:type="gramStart"/>
      <w:r w:rsidRPr="00823EF4">
        <w:rPr>
          <w:rFonts w:ascii="Arial" w:hAnsi="Arial" w:cs="Arial"/>
        </w:rPr>
        <w:t>en</w:t>
      </w:r>
      <w:proofErr w:type="gramEnd"/>
      <w:r w:rsidRPr="00823EF4">
        <w:rPr>
          <w:rFonts w:ascii="Arial" w:hAnsi="Arial" w:cs="Arial"/>
        </w:rPr>
        <w:t xml:space="preserve"> cas de non visibilité, deux clics éloignés l’un de l’autre font apparaître les deux curseurs ; </w:t>
      </w:r>
    </w:p>
    <w:p w:rsidR="00CE54E2" w:rsidRPr="00823EF4" w:rsidRDefault="00CE54E2" w:rsidP="00CE54E2">
      <w:pPr>
        <w:rPr>
          <w:rFonts w:ascii="Arial" w:hAnsi="Arial" w:cs="Arial"/>
        </w:rPr>
      </w:pPr>
      <w:proofErr w:type="gramStart"/>
      <w:r w:rsidRPr="00823EF4">
        <w:rPr>
          <w:rFonts w:ascii="Arial" w:hAnsi="Arial" w:cs="Arial"/>
        </w:rPr>
        <w:t>ces</w:t>
      </w:r>
      <w:proofErr w:type="gramEnd"/>
      <w:r w:rsidRPr="00823EF4">
        <w:rPr>
          <w:rFonts w:ascii="Arial" w:hAnsi="Arial" w:cs="Arial"/>
        </w:rPr>
        <w:t xml:space="preserve"> curseurs peuvent être </w:t>
      </w:r>
      <w:r w:rsidRPr="00823EF4">
        <w:rPr>
          <w:rFonts w:ascii="Arial" w:hAnsi="Arial" w:cs="Arial"/>
          <w:b/>
        </w:rPr>
        <w:t>glissés-déplacés</w:t>
      </w:r>
      <w:r w:rsidRPr="00823EF4">
        <w:rPr>
          <w:rFonts w:ascii="Arial" w:hAnsi="Arial" w:cs="Arial"/>
        </w:rPr>
        <w:t xml:space="preserve"> en tout point sur une courbe de la fenêtre.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Les touches « flèche gauche » et « flèche droite » du clavier permettent aussi de déplacer les curseurs avec précision.</w:t>
      </w:r>
    </w:p>
    <w:p w:rsidR="00CE54E2" w:rsidRPr="00823EF4" w:rsidRDefault="00CE54E2" w:rsidP="00CE54E2">
      <w:pPr>
        <w:rPr>
          <w:rFonts w:ascii="Arial" w:hAnsi="Arial" w:cs="Arial"/>
        </w:rPr>
      </w:pPr>
      <w:r w:rsidRPr="00823EF4">
        <w:rPr>
          <w:rFonts w:ascii="Arial" w:hAnsi="Arial" w:cs="Arial"/>
        </w:rPr>
        <w:t xml:space="preserve"> </w:t>
      </w:r>
    </w:p>
    <w:p w:rsidR="00CE54E2" w:rsidRPr="00CE54E2" w:rsidRDefault="00CE54E2" w:rsidP="00CE54E2">
      <w:pPr>
        <w:rPr>
          <w:rFonts w:ascii="Arial" w:hAnsi="Arial" w:cs="Arial"/>
        </w:rPr>
      </w:pPr>
      <w:r w:rsidRPr="00823EF4">
        <w:rPr>
          <w:rFonts w:ascii="Arial" w:hAnsi="Arial" w:cs="Arial"/>
          <w:b/>
        </w:rPr>
        <w:t>- échelles et unités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0560" behindDoc="0" locked="0" layoutInCell="1" allowOverlap="1" wp14:anchorId="465C42A2" wp14:editId="7FC07D51">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7488" behindDoc="1" locked="0" layoutInCell="1" allowOverlap="1" wp14:anchorId="5C75264E" wp14:editId="151866DF">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C36AF7" w:rsidRDefault="00C36AF7"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65"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azMgIAAF4EAAAOAAAAZHJzL2Uyb0RvYy54bWysVEuP2yAQvlfqf0DcG9t5bDZWnNU221SV&#10;tg9p20tvGLCNyktAYqe/vgNOsunrUtUHxMDwzcz3zXh9NyiJDtx5YXSFi0mOEdfUMKHbCn/5vHt1&#10;i5EPRDMijeYVPnKP7zYvX6x7W/Kp6Yxk3CEA0b7sbYW7EGyZZZ52XBE/MZZruGyMUySA6dqMOdID&#10;upLZNM9vst44Zp2h3Hs4fRgv8SbhNw2n4WPTeB6QrDDkFtLq0lrHNdusSdk6YjtBT2mQf8hCEaEh&#10;6AXqgQSC9k78BqUEdcabJkyoUZlpGkF5qgGqKfJfqnnqiOWpFiDH2wtN/v/B0g+HTw4JVuGbFUaa&#10;KNDoKyiFGEeBD4EjOAeSeutL8H2y4B2G12YAsVPB3j4a+s0jbbYd0S2/d870HScMkiziy+zq6Yjj&#10;I0jdvzcMgpF9MAloaJyKDAInCNBBrONFIEgEUTicT2dFni8wonA3WxbFYrlIMUh5fm6dD2+5UShu&#10;KuygAxI8OTz6ENMh5dklRvNGCrYTUibDtfVWOnQg0C279J3Qf3KTGvUVXi2mi5GBv0Lk6fsThBIB&#10;2l4KVeHbixMpI29vNEtNGYiQ4x5SlvpEZORuZDEM9ZCEm81jhMhybdgRqHVmbHMYS9h0xn3HqIcW&#10;r7AGZTGS7zSIsyrm8zgRyZgvllMw3PVNfX1DNAWgCgeMxu02jFO0t060HcQ5t8M9CLoTiernnE7Z&#10;QxMnBU4DF6fk2k5ez7+FzQ8AAAD//wMAUEsDBBQABgAIAAAAIQD+53gi4gAAAAoBAAAPAAAAZHJz&#10;L2Rvd25yZXYueG1sTI/BTsMwEETvSPyDtUhcEHWaUhqFbCooqjhUQlD4ACdekrTxOordJPD1uCc4&#10;jmY08yZbT6YVA/WusYwwn0UgiEurG64QPj+2twkI5xVr1VomhG9ysM4vLzKVajvyOw17X4lQwi5V&#10;CLX3XSqlK2syys1sRxy8L9sb5YPsK6l7NYZy08o4iu6lUQ2HhVp1tKmpPO5PBuH4vBoON7uXp+J1&#10;uzlUQzT+UPmGeH01PT6A8DT5vzCc8QM65IGpsCfWTrQIi2UcvniEuxjE2Y/myQJEgbBMkhXIPJP/&#10;L+S/AAAA//8DAFBLAQItABQABgAIAAAAIQC2gziS/gAAAOEBAAATAAAAAAAAAAAAAAAAAAAAAABb&#10;Q29udGVudF9UeXBlc10ueG1sUEsBAi0AFAAGAAgAAAAhADj9If/WAAAAlAEAAAsAAAAAAAAAAAAA&#10;AAAALwEAAF9yZWxzLy5yZWxzUEsBAi0AFAAGAAgAAAAhAC4eFrMyAgAAXgQAAA4AAAAAAAAAAAAA&#10;AAAALgIAAGRycy9lMm9Eb2MueG1sUEsBAi0AFAAGAAgAAAAhAP7neCLiAAAACgEAAA8AAAAAAAAA&#10;AAAAAAAAjAQAAGRycy9kb3ducmV2LnhtbFBLBQYAAAAABAAEAPMAAACbBQAAAAA=&#10;">
                <v:textbox style="mso-fit-shape-to-text:t">
                  <w:txbxContent>
                    <w:p w:rsidR="00C36AF7" w:rsidRDefault="00C36AF7"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La case supérieure gauche de la fenêtre donne accès :</w:t>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71584" behindDoc="0" locked="0" layoutInCell="1" allowOverlap="1" wp14:anchorId="154B55EE" wp14:editId="1CEFCC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72608" behindDoc="0" locked="0" layoutInCell="1" allowOverlap="1" wp14:anchorId="062C4BE7" wp14:editId="066425C0">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3632" behindDoc="0" locked="0" layoutInCell="1" allowOverlap="1" wp14:anchorId="6C68987C" wp14:editId="4FB050E1">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choisir les courbes affichées (coche « actif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9536" behindDoc="0" locked="0" layoutInCell="1" allowOverlap="1" wp14:anchorId="03AEB666" wp14:editId="44F6F4EA">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8512" behindDoc="0" locked="0" layoutInCell="1" allowOverlap="1" wp14:anchorId="60982984" wp14:editId="3C028A98">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changer l’unité utilisée ; dans ce cas la dernière unité choisie se place sur une échelle à droite du tracé.</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L’échelle de gauche représente toujours les « valeurs brutes », c'est-à-dire mesurées sur une échelle de 15 bits signés (- 32767 à + 327767)</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Default="00CE54E2" w:rsidP="006F1311">
      <w:pPr>
        <w:rPr>
          <w:lang w:eastAsia="fr-FR"/>
        </w:rPr>
      </w:pPr>
    </w:p>
    <w:sectPr w:rsidR="00CE54E2"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2065" w:rsidRDefault="00522065" w:rsidP="00D917A8">
      <w:pPr>
        <w:spacing w:line="240" w:lineRule="auto"/>
      </w:pPr>
      <w:r>
        <w:separator/>
      </w:r>
    </w:p>
  </w:endnote>
  <w:endnote w:type="continuationSeparator" w:id="0">
    <w:p w:rsidR="00522065" w:rsidRDefault="0052206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36AF7" w:rsidTr="000667F0">
      <w:tc>
        <w:tcPr>
          <w:tcW w:w="4077" w:type="dxa"/>
          <w:vAlign w:val="center"/>
        </w:tcPr>
        <w:p w:rsidR="00C36AF7" w:rsidRPr="00CF549E" w:rsidRDefault="00C36AF7"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C36AF7" w:rsidRPr="00A4601C" w:rsidRDefault="00C36AF7"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CC56AD">
            <w:rPr>
              <w:b/>
              <w:noProof/>
            </w:rPr>
            <w:t>10</w:t>
          </w:r>
          <w:r w:rsidRPr="00A4601C">
            <w:rPr>
              <w:b/>
            </w:rPr>
            <w:fldChar w:fldCharType="end"/>
          </w:r>
        </w:p>
      </w:tc>
      <w:tc>
        <w:tcPr>
          <w:tcW w:w="4001" w:type="dxa"/>
        </w:tcPr>
        <w:p w:rsidR="00C36AF7" w:rsidRPr="00CF549E" w:rsidRDefault="00C36AF7" w:rsidP="00CF134A">
          <w:pPr>
            <w:pStyle w:val="Pieddepage"/>
            <w:jc w:val="right"/>
            <w:rPr>
              <w:i/>
              <w:sz w:val="18"/>
            </w:rPr>
          </w:pPr>
          <w:r>
            <w:rPr>
              <w:i/>
              <w:sz w:val="18"/>
            </w:rPr>
            <w:t>Documents Ressources</w:t>
          </w:r>
        </w:p>
        <w:p w:rsidR="00C36AF7" w:rsidRPr="00CF549E" w:rsidRDefault="00C36AF7" w:rsidP="00CF134A">
          <w:pPr>
            <w:pStyle w:val="Pieddepage"/>
            <w:jc w:val="right"/>
            <w:rPr>
              <w:i/>
              <w:sz w:val="18"/>
            </w:rPr>
          </w:pPr>
          <w:r>
            <w:rPr>
              <w:i/>
              <w:sz w:val="18"/>
            </w:rPr>
            <w:t>Drone D2C</w:t>
          </w:r>
        </w:p>
      </w:tc>
    </w:tr>
  </w:tbl>
  <w:p w:rsidR="00C36AF7" w:rsidRDefault="00C36AF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36AF7" w:rsidTr="000667F0">
      <w:tc>
        <w:tcPr>
          <w:tcW w:w="4077" w:type="dxa"/>
          <w:vAlign w:val="center"/>
        </w:tcPr>
        <w:p w:rsidR="00C36AF7" w:rsidRPr="00CF549E" w:rsidRDefault="00C36AF7"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C36AF7" w:rsidRPr="00A4601C" w:rsidRDefault="00C36AF7"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343B9">
            <w:rPr>
              <w:b/>
              <w:noProof/>
            </w:rPr>
            <w:t>1</w:t>
          </w:r>
          <w:r w:rsidRPr="00A4601C">
            <w:rPr>
              <w:b/>
            </w:rPr>
            <w:fldChar w:fldCharType="end"/>
          </w:r>
        </w:p>
      </w:tc>
      <w:tc>
        <w:tcPr>
          <w:tcW w:w="4001" w:type="dxa"/>
        </w:tcPr>
        <w:p w:rsidR="00C36AF7" w:rsidRPr="00CF549E" w:rsidRDefault="00C36AF7" w:rsidP="000A6104">
          <w:pPr>
            <w:pStyle w:val="Pieddepage"/>
            <w:jc w:val="right"/>
            <w:rPr>
              <w:i/>
              <w:sz w:val="18"/>
            </w:rPr>
          </w:pPr>
          <w:r>
            <w:rPr>
              <w:i/>
              <w:sz w:val="18"/>
            </w:rPr>
            <w:t>Documents Ressources</w:t>
          </w:r>
        </w:p>
        <w:p w:rsidR="00C36AF7" w:rsidRPr="00CF549E" w:rsidRDefault="00C36AF7" w:rsidP="000A6104">
          <w:pPr>
            <w:pStyle w:val="Pieddepage"/>
            <w:jc w:val="right"/>
            <w:rPr>
              <w:i/>
              <w:sz w:val="18"/>
            </w:rPr>
          </w:pPr>
          <w:r>
            <w:rPr>
              <w:i/>
              <w:sz w:val="18"/>
            </w:rPr>
            <w:t>Cheville NAO</w:t>
          </w:r>
        </w:p>
      </w:tc>
    </w:tr>
  </w:tbl>
  <w:p w:rsidR="00C36AF7" w:rsidRDefault="00C36AF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2065" w:rsidRDefault="00522065" w:rsidP="00D917A8">
      <w:pPr>
        <w:spacing w:line="240" w:lineRule="auto"/>
      </w:pPr>
      <w:r>
        <w:separator/>
      </w:r>
    </w:p>
  </w:footnote>
  <w:footnote w:type="continuationSeparator" w:id="0">
    <w:p w:rsidR="00522065" w:rsidRDefault="0052206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C36AF7" w:rsidTr="00CF549E">
      <w:tc>
        <w:tcPr>
          <w:tcW w:w="1242" w:type="dxa"/>
        </w:tcPr>
        <w:p w:rsidR="00C36AF7" w:rsidRDefault="00C36AF7">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3D241CE" wp14:editId="2433595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C36AF7" w:rsidRDefault="00C36AF7">
          <w:pPr>
            <w:pStyle w:val="En-tte"/>
          </w:pPr>
        </w:p>
      </w:tc>
      <w:tc>
        <w:tcPr>
          <w:tcW w:w="1733" w:type="dxa"/>
          <w:vMerge w:val="restart"/>
        </w:tcPr>
        <w:p w:rsidR="00C36AF7" w:rsidRPr="00CF549E" w:rsidRDefault="00C36AF7" w:rsidP="00A87297">
          <w:pPr>
            <w:pStyle w:val="En-tte"/>
            <w:jc w:val="right"/>
            <w:rPr>
              <w:rFonts w:ascii="Tw Cen MT" w:hAnsi="Tw Cen MT"/>
              <w:i/>
              <w:sz w:val="18"/>
            </w:rPr>
          </w:pPr>
          <w:r w:rsidRPr="00CF549E">
            <w:rPr>
              <w:rFonts w:ascii="Tw Cen MT" w:hAnsi="Tw Cen MT"/>
              <w:i/>
              <w:sz w:val="18"/>
            </w:rPr>
            <w:t>Sciences Industrielles de l’ingénieur</w:t>
          </w:r>
        </w:p>
      </w:tc>
    </w:tr>
    <w:tr w:rsidR="00C36AF7" w:rsidTr="00CF549E">
      <w:tc>
        <w:tcPr>
          <w:tcW w:w="1242" w:type="dxa"/>
        </w:tcPr>
        <w:p w:rsidR="00C36AF7" w:rsidRDefault="00C36AF7">
          <w:pPr>
            <w:pStyle w:val="En-tte"/>
          </w:pPr>
        </w:p>
      </w:tc>
      <w:tc>
        <w:tcPr>
          <w:tcW w:w="6237" w:type="dxa"/>
          <w:tcBorders>
            <w:top w:val="single" w:sz="4" w:space="0" w:color="auto"/>
          </w:tcBorders>
        </w:tcPr>
        <w:p w:rsidR="00C36AF7" w:rsidRDefault="00C36AF7">
          <w:pPr>
            <w:pStyle w:val="En-tte"/>
          </w:pPr>
        </w:p>
      </w:tc>
      <w:tc>
        <w:tcPr>
          <w:tcW w:w="1733" w:type="dxa"/>
          <w:vMerge/>
        </w:tcPr>
        <w:p w:rsidR="00C36AF7" w:rsidRDefault="00C36AF7">
          <w:pPr>
            <w:pStyle w:val="En-tte"/>
          </w:pPr>
        </w:p>
      </w:tc>
    </w:tr>
  </w:tbl>
  <w:p w:rsidR="00C36AF7" w:rsidRDefault="00C36AF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9">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7"/>
  </w:num>
  <w:num w:numId="3">
    <w:abstractNumId w:val="8"/>
  </w:num>
  <w:num w:numId="4">
    <w:abstractNumId w:val="9"/>
  </w:num>
  <w:num w:numId="5">
    <w:abstractNumId w:val="13"/>
  </w:num>
  <w:num w:numId="6">
    <w:abstractNumId w:val="5"/>
  </w:num>
  <w:num w:numId="7">
    <w:abstractNumId w:val="16"/>
  </w:num>
  <w:num w:numId="8">
    <w:abstractNumId w:val="15"/>
  </w:num>
  <w:num w:numId="9">
    <w:abstractNumId w:val="10"/>
  </w:num>
  <w:num w:numId="10">
    <w:abstractNumId w:val="12"/>
  </w:num>
  <w:num w:numId="11">
    <w:abstractNumId w:val="7"/>
  </w:num>
  <w:num w:numId="12">
    <w:abstractNumId w:val="14"/>
  </w:num>
  <w:num w:numId="13">
    <w:abstractNumId w:val="0"/>
  </w:num>
  <w:num w:numId="14">
    <w:abstractNumId w:val="2"/>
  </w:num>
  <w:num w:numId="15">
    <w:abstractNumId w:val="3"/>
  </w:num>
  <w:num w:numId="16">
    <w:abstractNumId w:val="1"/>
  </w:num>
  <w:num w:numId="17">
    <w:abstractNumId w:val="6"/>
  </w:num>
  <w:num w:numId="18">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12716"/>
    <w:rsid w:val="00114451"/>
    <w:rsid w:val="001205F8"/>
    <w:rsid w:val="00144C09"/>
    <w:rsid w:val="001507D1"/>
    <w:rsid w:val="00153755"/>
    <w:rsid w:val="00164231"/>
    <w:rsid w:val="00175EE1"/>
    <w:rsid w:val="001911FC"/>
    <w:rsid w:val="00191DCD"/>
    <w:rsid w:val="001F3CBA"/>
    <w:rsid w:val="00207EDB"/>
    <w:rsid w:val="00233CA1"/>
    <w:rsid w:val="00235DF2"/>
    <w:rsid w:val="00250B5A"/>
    <w:rsid w:val="00291386"/>
    <w:rsid w:val="002A7749"/>
    <w:rsid w:val="002B52BB"/>
    <w:rsid w:val="002D747D"/>
    <w:rsid w:val="002E5AA5"/>
    <w:rsid w:val="002E5BDF"/>
    <w:rsid w:val="002F5036"/>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A0A1B"/>
    <w:rsid w:val="004C01FD"/>
    <w:rsid w:val="004D46EF"/>
    <w:rsid w:val="004D6112"/>
    <w:rsid w:val="004F0A47"/>
    <w:rsid w:val="00517E32"/>
    <w:rsid w:val="00522065"/>
    <w:rsid w:val="00523D8C"/>
    <w:rsid w:val="00545892"/>
    <w:rsid w:val="00563C17"/>
    <w:rsid w:val="0057030F"/>
    <w:rsid w:val="00572E30"/>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97D1F"/>
    <w:rsid w:val="008C638B"/>
    <w:rsid w:val="008C7040"/>
    <w:rsid w:val="008D13AF"/>
    <w:rsid w:val="008D325E"/>
    <w:rsid w:val="008E15E2"/>
    <w:rsid w:val="00917EF0"/>
    <w:rsid w:val="00952FA2"/>
    <w:rsid w:val="00961674"/>
    <w:rsid w:val="009667AE"/>
    <w:rsid w:val="009702D0"/>
    <w:rsid w:val="00976058"/>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36AF7"/>
    <w:rsid w:val="00C50DCC"/>
    <w:rsid w:val="00CC56AD"/>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B0B40"/>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93.emf"/><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image" Target="media/image25.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60.emf"/><Relationship Id="rId89" Type="http://schemas.openxmlformats.org/officeDocument/2006/relationships/image" Target="media/image65.emf"/><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emf"/><Relationship Id="rId11" Type="http://schemas.openxmlformats.org/officeDocument/2006/relationships/image" Target="media/image3.tiff"/><Relationship Id="rId32" Type="http://schemas.openxmlformats.org/officeDocument/2006/relationships/image" Target="media/image18.emf"/><Relationship Id="rId37" Type="http://schemas.openxmlformats.org/officeDocument/2006/relationships/oleObject" Target="embeddings/oleObject5.bin"/><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image" Target="media/image55.emf"/><Relationship Id="rId102" Type="http://schemas.openxmlformats.org/officeDocument/2006/relationships/image" Target="media/image78.emf"/><Relationship Id="rId123" Type="http://schemas.openxmlformats.org/officeDocument/2006/relationships/image" Target="media/image99.emf"/><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6.emf"/><Relationship Id="rId95" Type="http://schemas.openxmlformats.org/officeDocument/2006/relationships/image" Target="media/image71.emf"/><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20.emf"/><Relationship Id="rId43" Type="http://schemas.openxmlformats.org/officeDocument/2006/relationships/image" Target="media/image23.emf"/><Relationship Id="rId48" Type="http://schemas.openxmlformats.org/officeDocument/2006/relationships/image" Target="media/image26.emf"/><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53.emf"/><Relationship Id="rId100" Type="http://schemas.openxmlformats.org/officeDocument/2006/relationships/image" Target="media/image76.emf"/><Relationship Id="rId105" Type="http://schemas.openxmlformats.org/officeDocument/2006/relationships/image" Target="media/image81.emf"/><Relationship Id="rId113" Type="http://schemas.openxmlformats.org/officeDocument/2006/relationships/image" Target="media/image89.emf"/><Relationship Id="rId118" Type="http://schemas.openxmlformats.org/officeDocument/2006/relationships/image" Target="media/image94.emf"/><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8.emf"/><Relationship Id="rId80" Type="http://schemas.openxmlformats.org/officeDocument/2006/relationships/image" Target="media/image56.emf"/><Relationship Id="rId85" Type="http://schemas.openxmlformats.org/officeDocument/2006/relationships/image" Target="media/image61.emf"/><Relationship Id="rId93" Type="http://schemas.openxmlformats.org/officeDocument/2006/relationships/image" Target="media/image69.emf"/><Relationship Id="rId98" Type="http://schemas.openxmlformats.org/officeDocument/2006/relationships/image" Target="media/image74.emf"/><Relationship Id="rId121" Type="http://schemas.openxmlformats.org/officeDocument/2006/relationships/image" Target="media/image97.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19.wmf"/><Relationship Id="rId38" Type="http://schemas.openxmlformats.org/officeDocument/2006/relationships/image" Target="media/image21.wmf"/><Relationship Id="rId46" Type="http://schemas.openxmlformats.org/officeDocument/2006/relationships/image" Target="media/image24.emf"/><Relationship Id="rId59" Type="http://schemas.openxmlformats.org/officeDocument/2006/relationships/image" Target="media/image35.emf"/><Relationship Id="rId67" Type="http://schemas.openxmlformats.org/officeDocument/2006/relationships/image" Target="media/image43.emf"/><Relationship Id="rId103" Type="http://schemas.openxmlformats.org/officeDocument/2006/relationships/image" Target="media/image79.emf"/><Relationship Id="rId108" Type="http://schemas.openxmlformats.org/officeDocument/2006/relationships/image" Target="media/image84.emf"/><Relationship Id="rId116" Type="http://schemas.openxmlformats.org/officeDocument/2006/relationships/image" Target="media/image92.emf"/><Relationship Id="rId124" Type="http://schemas.openxmlformats.org/officeDocument/2006/relationships/image" Target="media/image100.emf"/><Relationship Id="rId20" Type="http://schemas.openxmlformats.org/officeDocument/2006/relationships/image" Target="media/image8.emf"/><Relationship Id="rId41" Type="http://schemas.openxmlformats.org/officeDocument/2006/relationships/oleObject" Target="embeddings/oleObject7.bin"/><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image" Target="media/image51.emf"/><Relationship Id="rId83" Type="http://schemas.openxmlformats.org/officeDocument/2006/relationships/image" Target="media/image59.emf"/><Relationship Id="rId88" Type="http://schemas.openxmlformats.org/officeDocument/2006/relationships/image" Target="media/image64.emf"/><Relationship Id="rId91" Type="http://schemas.openxmlformats.org/officeDocument/2006/relationships/image" Target="media/image67.emf"/><Relationship Id="rId96" Type="http://schemas.openxmlformats.org/officeDocument/2006/relationships/image" Target="media/image72.emf"/><Relationship Id="rId111"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5.emf"/><Relationship Id="rId36" Type="http://schemas.openxmlformats.org/officeDocument/2006/relationships/oleObject" Target="embeddings/oleObject4.bin"/><Relationship Id="rId49" Type="http://schemas.openxmlformats.org/officeDocument/2006/relationships/image" Target="media/image27.wmf"/><Relationship Id="rId57" Type="http://schemas.openxmlformats.org/officeDocument/2006/relationships/image" Target="media/image33.emf"/><Relationship Id="rId106" Type="http://schemas.openxmlformats.org/officeDocument/2006/relationships/image" Target="media/image82.emf"/><Relationship Id="rId114" Type="http://schemas.openxmlformats.org/officeDocument/2006/relationships/image" Target="media/image90.emf"/><Relationship Id="rId119"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oleObject" Target="embeddings/oleObject9.bin"/><Relationship Id="rId52" Type="http://schemas.openxmlformats.org/officeDocument/2006/relationships/image" Target="media/image28.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emf"/><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2.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8.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6.emf"/><Relationship Id="rId39" Type="http://schemas.openxmlformats.org/officeDocument/2006/relationships/oleObject" Target="embeddings/oleObject6.bin"/><Relationship Id="rId109" Type="http://schemas.openxmlformats.org/officeDocument/2006/relationships/image" Target="media/image85.e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1.emf"/><Relationship Id="rId76" Type="http://schemas.openxmlformats.org/officeDocument/2006/relationships/image" Target="media/image52.emf"/><Relationship Id="rId97" Type="http://schemas.openxmlformats.org/officeDocument/2006/relationships/image" Target="media/image73.emf"/><Relationship Id="rId104" Type="http://schemas.openxmlformats.org/officeDocument/2006/relationships/image" Target="media/image80.emf"/><Relationship Id="rId120" Type="http://schemas.openxmlformats.org/officeDocument/2006/relationships/image" Target="media/image96.emf"/><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emf"/><Relationship Id="rId40" Type="http://schemas.openxmlformats.org/officeDocument/2006/relationships/image" Target="media/image22.emf"/><Relationship Id="rId45" Type="http://schemas.openxmlformats.org/officeDocument/2006/relationships/oleObject" Target="embeddings/oleObject10.bin"/><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6.png"/><Relationship Id="rId115" Type="http://schemas.openxmlformats.org/officeDocument/2006/relationships/image" Target="media/image91.emf"/><Relationship Id="rId61" Type="http://schemas.openxmlformats.org/officeDocument/2006/relationships/image" Target="media/image37.emf"/><Relationship Id="rId82"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4CA5C-1F8E-4165-8EBE-20571DB72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Pages>
  <Words>4562</Words>
  <Characters>25097</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29600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73</cp:revision>
  <cp:lastPrinted>2017-09-20T21:30:00Z</cp:lastPrinted>
  <dcterms:created xsi:type="dcterms:W3CDTF">2015-09-03T12:25:00Z</dcterms:created>
  <dcterms:modified xsi:type="dcterms:W3CDTF">2017-10-29T18:01:00Z</dcterms:modified>
</cp:coreProperties>
</file>